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51D04" w:rsidTr="00451D0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4" w:rsidRDefault="008A6E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20.08</w:t>
            </w:r>
            <w:r w:rsidR="00451D04">
              <w:rPr>
                <w:rFonts w:ascii="Arial" w:hAnsi="Arial" w:cs="Arial"/>
                <w:b/>
                <w:sz w:val="20"/>
                <w:szCs w:val="20"/>
              </w:rPr>
              <w:t>.2018 r. – Komisja Ochrony Środowiska, Bezpieczeństwa i Spraw Wiejskich</w:t>
            </w:r>
          </w:p>
          <w:p w:rsidR="00451D04" w:rsidRDefault="00451D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poniedziałek</w:t>
            </w:r>
          </w:p>
          <w:p w:rsidR="00451D04" w:rsidRDefault="00451D04" w:rsidP="00C94B3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C94B3C" w:rsidRPr="00C94B3C" w:rsidRDefault="00C94B3C" w:rsidP="00C94B3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B3C">
              <w:rPr>
                <w:rFonts w:ascii="Arial" w:hAnsi="Arial" w:cs="Arial"/>
                <w:sz w:val="20"/>
                <w:szCs w:val="20"/>
              </w:rPr>
              <w:t>Podsumowanie pracy Komisji w I półroczu 2018 roku.</w:t>
            </w:r>
          </w:p>
          <w:p w:rsidR="00451D04" w:rsidRDefault="00451D04" w:rsidP="00C94B3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451D04" w:rsidRDefault="00451D04" w:rsidP="00C94B3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451D04" w:rsidRDefault="00451D04" w:rsidP="00C94B3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897461" w:rsidRPr="00897461" w:rsidRDefault="00897461" w:rsidP="00897461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04" w:rsidTr="00451D0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4" w:rsidRDefault="008A6E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22.08</w:t>
            </w:r>
            <w:r w:rsidR="00451D04">
              <w:rPr>
                <w:rFonts w:ascii="Arial" w:hAnsi="Arial" w:cs="Arial"/>
                <w:b/>
                <w:sz w:val="20"/>
                <w:szCs w:val="20"/>
              </w:rPr>
              <w:t>.2018 r. – Komisja Rewizyjna</w:t>
            </w:r>
          </w:p>
          <w:p w:rsidR="00451D04" w:rsidRDefault="00451D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</w:t>
            </w:r>
            <w:r w:rsidR="008A6E1F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środa</w:t>
            </w:r>
          </w:p>
          <w:p w:rsidR="00451D04" w:rsidRDefault="00451D04" w:rsidP="008B763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8A6E1F" w:rsidRPr="00216D38" w:rsidRDefault="00FB114F" w:rsidP="00216D38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Rozpatrzenie </w:t>
            </w:r>
            <w:bookmarkStart w:id="0" w:name="_GoBack"/>
            <w:bookmarkEnd w:id="0"/>
            <w:r w:rsidR="00216D38">
              <w:rPr>
                <w:rFonts w:ascii="Arial" w:hAnsi="Arial" w:cs="Arial"/>
                <w:sz w:val="20"/>
                <w:szCs w:val="20"/>
              </w:rPr>
              <w:t>skargi na działania Powiatowego Inspektora Nadzoru Budowlanego w Grodzisku Mazowieckim.</w:t>
            </w:r>
          </w:p>
          <w:p w:rsidR="00FC2D9D" w:rsidRPr="00FC2D9D" w:rsidRDefault="00FC2D9D" w:rsidP="00FC2D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Podsumowanie </w:t>
            </w:r>
            <w:r w:rsidRPr="00FC2D9D">
              <w:rPr>
                <w:rFonts w:ascii="Arial" w:eastAsia="Times New Roman" w:hAnsi="Arial" w:cs="Arial"/>
                <w:bCs/>
                <w:sz w:val="20"/>
                <w:szCs w:val="20"/>
              </w:rPr>
              <w:t>pracy Komisji Rewizyjnej za I półrocze 2018 roku.</w:t>
            </w:r>
          </w:p>
          <w:p w:rsidR="00451D04" w:rsidRDefault="00451D04" w:rsidP="008B763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451D04" w:rsidRPr="00897461" w:rsidRDefault="00451D04" w:rsidP="008B763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897461" w:rsidRPr="00897461" w:rsidRDefault="00897461" w:rsidP="00897461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51D04" w:rsidTr="00451D0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4" w:rsidRDefault="00451D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A6E1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8A6E1F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.2018.r. – Komisja Promocji Powiatu i Współpracy Europejskiej</w:t>
            </w:r>
          </w:p>
          <w:p w:rsidR="00451D04" w:rsidRDefault="00451D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20"/>
                <w:szCs w:val="20"/>
              </w:rPr>
              <w:t>- czwartek</w:t>
            </w:r>
          </w:p>
          <w:p w:rsidR="00451D04" w:rsidRDefault="00451D04" w:rsidP="0013741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3741C" w:rsidRPr="0013741C" w:rsidRDefault="0013741C" w:rsidP="0013741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41C">
              <w:rPr>
                <w:rFonts w:ascii="Arial" w:hAnsi="Arial" w:cs="Arial"/>
                <w:sz w:val="20"/>
                <w:szCs w:val="20"/>
              </w:rPr>
              <w:t>Informacja Wydziału Komunikacji na temat komunikacji w Powiecie i planu transportowego.</w:t>
            </w:r>
          </w:p>
          <w:p w:rsidR="0013741C" w:rsidRPr="0013741C" w:rsidRDefault="0013741C" w:rsidP="0013741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41C">
              <w:rPr>
                <w:rFonts w:ascii="Arial" w:hAnsi="Arial" w:cs="Arial"/>
                <w:sz w:val="20"/>
                <w:szCs w:val="20"/>
              </w:rPr>
              <w:t>Podsumowanie pracy Komisji w I półroczu 2018 roku.</w:t>
            </w:r>
          </w:p>
          <w:p w:rsidR="00451D04" w:rsidRDefault="00451D04" w:rsidP="0013741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451D04" w:rsidRDefault="00451D04" w:rsidP="0013741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451D04" w:rsidRDefault="00451D04" w:rsidP="0013741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897461" w:rsidRPr="00897461" w:rsidRDefault="00897461" w:rsidP="00897461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04" w:rsidTr="00451D0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04" w:rsidRDefault="008A6E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27.08</w:t>
            </w:r>
            <w:r w:rsidR="00451D04">
              <w:rPr>
                <w:rFonts w:ascii="Arial" w:hAnsi="Arial" w:cs="Arial"/>
                <w:b/>
                <w:sz w:val="20"/>
                <w:szCs w:val="20"/>
              </w:rPr>
              <w:t>.2018 r. – Komisja Polityki Społecznej</w:t>
            </w:r>
          </w:p>
          <w:p w:rsidR="00451D04" w:rsidRDefault="00451D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poniedziałek</w:t>
            </w:r>
          </w:p>
          <w:p w:rsidR="00451D04" w:rsidRDefault="00451D04" w:rsidP="003337B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3337B9" w:rsidRPr="003337B9" w:rsidRDefault="003337B9" w:rsidP="003337B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7B9">
              <w:rPr>
                <w:rFonts w:ascii="Arial" w:hAnsi="Arial" w:cs="Arial"/>
                <w:sz w:val="20"/>
                <w:szCs w:val="20"/>
              </w:rPr>
              <w:t>Problematyka osób niepełnosprawnych.</w:t>
            </w:r>
          </w:p>
          <w:p w:rsidR="003337B9" w:rsidRPr="003337B9" w:rsidRDefault="003337B9" w:rsidP="003337B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7B9">
              <w:rPr>
                <w:rFonts w:ascii="Arial" w:hAnsi="Arial" w:cs="Arial"/>
                <w:sz w:val="20"/>
                <w:szCs w:val="20"/>
              </w:rPr>
              <w:t>Podsumowanie pracy Komisji w I półroczu 2018 roku.</w:t>
            </w:r>
          </w:p>
          <w:p w:rsidR="00451D04" w:rsidRDefault="00451D04" w:rsidP="003337B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451D04" w:rsidRDefault="00451D04" w:rsidP="003337B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451D04" w:rsidRDefault="00451D04" w:rsidP="003337B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897461" w:rsidRPr="00897461" w:rsidRDefault="00897461" w:rsidP="00897461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04" w:rsidTr="00451D0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4" w:rsidRDefault="00451D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A6E1F">
              <w:rPr>
                <w:rFonts w:ascii="Arial" w:hAnsi="Arial" w:cs="Arial"/>
                <w:b/>
                <w:sz w:val="20"/>
                <w:szCs w:val="20"/>
              </w:rPr>
              <w:t>8.08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 r. – Komisja Budżetu i Finansów Publicznych</w:t>
            </w:r>
          </w:p>
          <w:p w:rsidR="00451D04" w:rsidRDefault="00451D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wtorek</w:t>
            </w:r>
          </w:p>
          <w:p w:rsidR="00451D04" w:rsidRDefault="00451D04" w:rsidP="00897461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897461" w:rsidRPr="00897461" w:rsidRDefault="00897461" w:rsidP="00897461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461">
              <w:rPr>
                <w:rFonts w:ascii="Arial" w:hAnsi="Arial" w:cs="Arial"/>
                <w:sz w:val="20"/>
                <w:szCs w:val="20"/>
              </w:rPr>
              <w:t>Sprawozdanie z pracy Komisji w I półroczu 2018 roku.</w:t>
            </w:r>
          </w:p>
          <w:p w:rsidR="00451D04" w:rsidRDefault="00451D04" w:rsidP="00897461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451D04" w:rsidRDefault="00451D04" w:rsidP="00897461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451D04" w:rsidRDefault="00451D04" w:rsidP="00897461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451D04" w:rsidRDefault="00451D04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04" w:rsidTr="00451D0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D04" w:rsidRDefault="00451D04">
            <w:pPr>
              <w:jc w:val="center"/>
              <w:rPr>
                <w:rFonts w:ascii="Arial" w:hAnsi="Arial" w:cs="Arial"/>
                <w:b/>
              </w:rPr>
            </w:pPr>
          </w:p>
          <w:p w:rsidR="00451D04" w:rsidRDefault="008A6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30.08</w:t>
            </w:r>
            <w:r w:rsidR="00451D04">
              <w:rPr>
                <w:rFonts w:ascii="Arial" w:hAnsi="Arial" w:cs="Arial"/>
                <w:b/>
                <w:sz w:val="20"/>
                <w:szCs w:val="20"/>
              </w:rPr>
              <w:t>.2018 r. – SESJA RADY POWIATU GRODZISKIEGO</w:t>
            </w:r>
          </w:p>
          <w:p w:rsidR="00451D04" w:rsidRDefault="00451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</w:t>
            </w:r>
            <w:r w:rsidR="008A6E1F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czwartek</w:t>
            </w:r>
          </w:p>
          <w:p w:rsidR="00451D04" w:rsidRDefault="00451D04">
            <w:pPr>
              <w:jc w:val="center"/>
              <w:rPr>
                <w:rFonts w:ascii="Arial" w:hAnsi="Arial" w:cs="Arial"/>
                <w:b/>
              </w:rPr>
            </w:pPr>
          </w:p>
          <w:p w:rsidR="00451D04" w:rsidRDefault="008A6E1F" w:rsidP="008A6E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Przyjęcie planów pracy komisji stałych Rady Powiatu Grodziskiego na II półrocze 2018 roku.</w:t>
            </w:r>
          </w:p>
          <w:p w:rsidR="00F1404C" w:rsidRDefault="00F1404C" w:rsidP="008A6E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Sprawozdanie z realizacji planów pracy Komisji Rady za I półrocze 2018 roku.</w:t>
            </w:r>
          </w:p>
          <w:p w:rsidR="00F1404C" w:rsidRPr="008A6E1F" w:rsidRDefault="00F1404C" w:rsidP="008A6E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Sprawozdanie z realizacji planu pracy Komisji Rewizyjnej za I półrocze 2018 roku.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451D04">
              <w:trPr>
                <w:trHeight w:val="312"/>
              </w:trPr>
              <w:tc>
                <w:tcPr>
                  <w:tcW w:w="7829" w:type="dxa"/>
                  <w:hideMark/>
                </w:tcPr>
                <w:p w:rsidR="00451D04" w:rsidRDefault="00451D04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1D04" w:rsidRDefault="00451D04">
            <w:pPr>
              <w:spacing w:line="240" w:lineRule="auto"/>
            </w:pPr>
          </w:p>
        </w:tc>
      </w:tr>
    </w:tbl>
    <w:p w:rsidR="00451D04" w:rsidRDefault="00451D04" w:rsidP="00451D04"/>
    <w:p w:rsidR="00451D04" w:rsidRDefault="00451D04" w:rsidP="00451D04"/>
    <w:p w:rsidR="00451D04" w:rsidRDefault="00451D04"/>
    <w:sectPr w:rsidR="00451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D7" w:rsidRDefault="00A56DD7" w:rsidP="00A56DD7">
      <w:pPr>
        <w:spacing w:after="0" w:line="240" w:lineRule="auto"/>
      </w:pPr>
      <w:r>
        <w:separator/>
      </w:r>
    </w:p>
  </w:endnote>
  <w:endnote w:type="continuationSeparator" w:id="0">
    <w:p w:rsidR="00A56DD7" w:rsidRDefault="00A56DD7" w:rsidP="00A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D7" w:rsidRDefault="00A56DD7" w:rsidP="00A56DD7">
      <w:pPr>
        <w:spacing w:after="0" w:line="240" w:lineRule="auto"/>
      </w:pPr>
      <w:r>
        <w:separator/>
      </w:r>
    </w:p>
  </w:footnote>
  <w:footnote w:type="continuationSeparator" w:id="0">
    <w:p w:rsidR="00A56DD7" w:rsidRDefault="00A56DD7" w:rsidP="00A5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D7" w:rsidRDefault="00A56DD7" w:rsidP="00A56D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WYKAZ  POSIEDZEŃ  KOMISJI  RADY  POWIATU</w:t>
    </w:r>
  </w:p>
  <w:p w:rsidR="00A56DD7" w:rsidRDefault="00A56DD7" w:rsidP="00A56D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W </w:t>
    </w:r>
    <w:r w:rsidR="008A6E1F">
      <w:rPr>
        <w:rFonts w:ascii="Arial" w:hAnsi="Arial" w:cs="Arial"/>
        <w:b/>
        <w:i/>
        <w:sz w:val="20"/>
        <w:szCs w:val="20"/>
      </w:rPr>
      <w:t>SIERPNIU</w:t>
    </w:r>
    <w:r>
      <w:rPr>
        <w:rFonts w:ascii="Arial" w:hAnsi="Arial" w:cs="Arial"/>
        <w:b/>
        <w:i/>
        <w:sz w:val="20"/>
        <w:szCs w:val="20"/>
      </w:rPr>
      <w:t xml:space="preserve"> 2018 R.</w:t>
    </w:r>
  </w:p>
  <w:p w:rsidR="00A56DD7" w:rsidRDefault="00A56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9A"/>
    <w:multiLevelType w:val="hybridMultilevel"/>
    <w:tmpl w:val="D710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75DE"/>
    <w:multiLevelType w:val="hybridMultilevel"/>
    <w:tmpl w:val="56A2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BC4"/>
    <w:multiLevelType w:val="hybridMultilevel"/>
    <w:tmpl w:val="84843628"/>
    <w:lvl w:ilvl="0" w:tplc="C0203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0AC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48AD"/>
    <w:multiLevelType w:val="hybridMultilevel"/>
    <w:tmpl w:val="84843628"/>
    <w:lvl w:ilvl="0" w:tplc="C0203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5F86"/>
    <w:multiLevelType w:val="hybridMultilevel"/>
    <w:tmpl w:val="44AC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50E1D"/>
    <w:multiLevelType w:val="hybridMultilevel"/>
    <w:tmpl w:val="7270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0AF6"/>
    <w:multiLevelType w:val="hybridMultilevel"/>
    <w:tmpl w:val="AFF0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04"/>
    <w:rsid w:val="0013741C"/>
    <w:rsid w:val="00216D38"/>
    <w:rsid w:val="003337B9"/>
    <w:rsid w:val="00451D04"/>
    <w:rsid w:val="005658D3"/>
    <w:rsid w:val="00897461"/>
    <w:rsid w:val="008A6E1F"/>
    <w:rsid w:val="00A56DD7"/>
    <w:rsid w:val="00C94B3C"/>
    <w:rsid w:val="00EF716B"/>
    <w:rsid w:val="00F1404C"/>
    <w:rsid w:val="00FB114F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E23D"/>
  <w15:chartTrackingRefBased/>
  <w15:docId w15:val="{8E5BA408-89BE-4CF1-B921-0E47EC98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D0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D04"/>
    <w:pPr>
      <w:ind w:left="720"/>
      <w:contextualSpacing/>
    </w:pPr>
  </w:style>
  <w:style w:type="table" w:styleId="Tabela-Siatka">
    <w:name w:val="Table Grid"/>
    <w:basedOn w:val="Standardowy"/>
    <w:uiPriority w:val="39"/>
    <w:rsid w:val="00451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D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D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12</cp:revision>
  <dcterms:created xsi:type="dcterms:W3CDTF">2018-07-04T08:48:00Z</dcterms:created>
  <dcterms:modified xsi:type="dcterms:W3CDTF">2018-07-27T09:01:00Z</dcterms:modified>
</cp:coreProperties>
</file>