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821E" w14:textId="77777777" w:rsidR="00EC6803" w:rsidRPr="00396000" w:rsidRDefault="00EC6803" w:rsidP="00EC6803">
      <w:pPr>
        <w:jc w:val="center"/>
        <w:rPr>
          <w:b/>
          <w:bCs/>
          <w:color w:val="FF000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C6803" w14:paraId="04139975" w14:textId="77777777" w:rsidTr="005907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8482" w14:textId="77777777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EA48CD8" w14:textId="1ED78831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08.06.2020 r.</w:t>
            </w:r>
            <w:r w:rsidRPr="003023E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Komisja Rewizyjna </w:t>
            </w:r>
          </w:p>
          <w:p w14:paraId="29BC0EEA" w14:textId="77777777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3023E3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007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2B8">
              <w:rPr>
                <w:rFonts w:ascii="Arial" w:hAnsi="Arial" w:cs="Arial"/>
                <w:b/>
                <w:color w:val="FF0000"/>
              </w:rPr>
              <w:t>poniedziałek</w:t>
            </w:r>
          </w:p>
          <w:p w14:paraId="2E94F5AF" w14:textId="77777777" w:rsidR="00C3604A" w:rsidRPr="006C32B8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3A209C7" w14:textId="77777777" w:rsidR="00C3604A" w:rsidRDefault="00C3604A" w:rsidP="00C3604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1A5DCA8C" w14:textId="77777777" w:rsidR="00C3604A" w:rsidRPr="0050398B" w:rsidRDefault="00C3604A" w:rsidP="00C3604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1B3019A1" w14:textId="77777777" w:rsidR="00C3604A" w:rsidRPr="0050398B" w:rsidRDefault="00C3604A" w:rsidP="00C3604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1F53F4E1" w14:textId="77777777" w:rsidR="00C3604A" w:rsidRPr="0050398B" w:rsidRDefault="00C3604A" w:rsidP="00C3604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616E413" w14:textId="77777777" w:rsidR="00EC6803" w:rsidRPr="00D820C3" w:rsidRDefault="00EC6803" w:rsidP="005907BA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38AB61" w14:textId="77777777" w:rsidR="00EC6803" w:rsidRDefault="00EC6803" w:rsidP="005907BA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604A" w14:paraId="73C68C64" w14:textId="77777777" w:rsidTr="005907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D79" w14:textId="77777777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79A2B63" w14:textId="3C385EB8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15.06.2020 r. – Komisja Ochrony Środowiska, Bezpieczeństwa i Spraw Wiejskich</w:t>
            </w:r>
          </w:p>
          <w:p w14:paraId="507F51E0" w14:textId="77777777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3F74E135" w14:textId="77777777" w:rsidR="00C3604A" w:rsidRDefault="00C3604A" w:rsidP="00C360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1F07823" w14:textId="77777777" w:rsidR="00C3604A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013D8DF1" w14:textId="77777777" w:rsidR="00C3604A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sprawozdania finansowego wraz ze sprawozdaniem z wykonania budżetu Powiatu Grodziskiego w 2019 r. w zakresie działania Komisji.</w:t>
            </w:r>
          </w:p>
          <w:p w14:paraId="317B0503" w14:textId="77777777" w:rsidR="00C3604A" w:rsidRPr="0050398B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raportu o stanie Powiatu w zakresie działania Komisji.</w:t>
            </w:r>
          </w:p>
          <w:p w14:paraId="577BFFE0" w14:textId="77777777" w:rsidR="00C3604A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4B141F7C" w14:textId="77777777" w:rsidR="00C3604A" w:rsidRPr="0050398B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0F8038EC" w14:textId="2E1230B9" w:rsidR="00C3604A" w:rsidRPr="00C3604A" w:rsidRDefault="00C3604A" w:rsidP="00C3604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3604A">
              <w:rPr>
                <w:rFonts w:ascii="Arial" w:hAnsi="Arial" w:cs="Arial"/>
              </w:rPr>
              <w:t>Sprawy różne i zamknięcie posiedzenia.</w:t>
            </w:r>
          </w:p>
          <w:p w14:paraId="55031EEF" w14:textId="77777777" w:rsidR="00C3604A" w:rsidRDefault="00C3604A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6803" w14:paraId="1341EDBC" w14:textId="77777777" w:rsidTr="005907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23B" w14:textId="77777777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69496D8" w14:textId="46B4F71F" w:rsidR="00EC6803" w:rsidRDefault="0020721E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0721E">
              <w:rPr>
                <w:rFonts w:ascii="Arial" w:hAnsi="Arial" w:cs="Arial"/>
                <w:b/>
              </w:rPr>
              <w:t>18</w:t>
            </w:r>
            <w:r w:rsidR="00EC6803" w:rsidRPr="0020721E">
              <w:rPr>
                <w:rFonts w:ascii="Arial" w:hAnsi="Arial" w:cs="Arial"/>
                <w:b/>
              </w:rPr>
              <w:t>.</w:t>
            </w:r>
            <w:r w:rsidRPr="0020721E">
              <w:rPr>
                <w:rFonts w:ascii="Arial" w:hAnsi="Arial" w:cs="Arial"/>
                <w:b/>
              </w:rPr>
              <w:t>06.2020 r.</w:t>
            </w:r>
            <w:r w:rsidR="00EC6803" w:rsidRPr="0020721E">
              <w:rPr>
                <w:rFonts w:ascii="Arial" w:hAnsi="Arial" w:cs="Arial"/>
                <w:b/>
              </w:rPr>
              <w:t xml:space="preserve"> </w:t>
            </w:r>
            <w:r w:rsidR="00EC6803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1D6BCE96" w14:textId="4550B839" w:rsidR="00EC6803" w:rsidRPr="0020721E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17.00 – </w:t>
            </w:r>
            <w:r w:rsidR="0020721E" w:rsidRPr="0020721E">
              <w:rPr>
                <w:rFonts w:ascii="Arial" w:hAnsi="Arial" w:cs="Arial"/>
                <w:b/>
              </w:rPr>
              <w:t>czwartek</w:t>
            </w:r>
          </w:p>
          <w:p w14:paraId="4BE11C78" w14:textId="77777777" w:rsidR="00EC6803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60E087B" w14:textId="435C087A" w:rsidR="00EC6803" w:rsidRDefault="00EC6803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EE6B79A" w14:textId="77777777" w:rsidR="0020721E" w:rsidRDefault="0020721E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sprawozdania finansowego wraz ze sprawozdaniem z wykonania budżetu Powiatu Grodziskiego w 2019 r. w zakresie działania Komisji.</w:t>
            </w:r>
          </w:p>
          <w:p w14:paraId="541E864E" w14:textId="77777777" w:rsidR="0020721E" w:rsidRPr="0050398B" w:rsidRDefault="0020721E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raportu o stanie Powiatu w zakresie działania Komisji.</w:t>
            </w:r>
          </w:p>
          <w:p w14:paraId="336804D7" w14:textId="77777777" w:rsidR="00EC6803" w:rsidRDefault="00EC6803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4E146DD4" w14:textId="77777777" w:rsidR="00EC6803" w:rsidRPr="0050398B" w:rsidRDefault="00EC6803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00C63802" w14:textId="77777777" w:rsidR="00EC6803" w:rsidRDefault="00EC6803" w:rsidP="0020721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4F5F5DF9" w14:textId="77777777" w:rsidR="00EC6803" w:rsidRPr="0050398B" w:rsidRDefault="00EC6803" w:rsidP="005907BA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18A4EA9C" w14:textId="77777777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41CDBF8" w14:textId="77777777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22F7FAE" w14:textId="77777777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6803" w14:paraId="62D4F96F" w14:textId="77777777" w:rsidTr="005907BA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A0FA0" w14:textId="77777777" w:rsidR="00EC6803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B464E29" w14:textId="58C23C71" w:rsidR="00EC6803" w:rsidRPr="005B04E5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C4DA0">
              <w:rPr>
                <w:rFonts w:ascii="Arial" w:hAnsi="Arial" w:cs="Arial"/>
                <w:b/>
                <w:color w:val="FF0000"/>
              </w:rPr>
              <w:t>2</w:t>
            </w:r>
            <w:r w:rsidR="00BC4DA0" w:rsidRPr="00BC4DA0">
              <w:rPr>
                <w:rFonts w:ascii="Arial" w:hAnsi="Arial" w:cs="Arial"/>
                <w:b/>
                <w:color w:val="FF0000"/>
              </w:rPr>
              <w:t>3</w:t>
            </w:r>
            <w:r w:rsidRPr="00BC4DA0">
              <w:rPr>
                <w:rFonts w:ascii="Arial" w:hAnsi="Arial" w:cs="Arial"/>
                <w:b/>
                <w:color w:val="FF0000"/>
              </w:rPr>
              <w:t>.0</w:t>
            </w:r>
            <w:r w:rsidR="0020721E" w:rsidRPr="00BC4DA0">
              <w:rPr>
                <w:rFonts w:ascii="Arial" w:hAnsi="Arial" w:cs="Arial"/>
                <w:b/>
                <w:color w:val="FF0000"/>
              </w:rPr>
              <w:t>6</w:t>
            </w:r>
            <w:r w:rsidRPr="00BC4DA0">
              <w:rPr>
                <w:rFonts w:ascii="Arial" w:hAnsi="Arial" w:cs="Arial"/>
                <w:b/>
                <w:color w:val="FF0000"/>
              </w:rPr>
              <w:t xml:space="preserve">.2020 </w:t>
            </w:r>
            <w:r w:rsidRPr="008972F9">
              <w:rPr>
                <w:rFonts w:ascii="Arial" w:hAnsi="Arial" w:cs="Arial"/>
                <w:b/>
                <w:color w:val="FF0000"/>
              </w:rPr>
              <w:t>r.</w:t>
            </w:r>
            <w:r w:rsidRPr="0020721E">
              <w:rPr>
                <w:rFonts w:ascii="Arial" w:hAnsi="Arial" w:cs="Arial"/>
                <w:b/>
              </w:rPr>
              <w:t xml:space="preserve"> </w:t>
            </w:r>
            <w:r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433136FD" w14:textId="489A7E83" w:rsidR="00EC6803" w:rsidRPr="00BC4DA0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 w:rsidRPr="0020721E">
              <w:rPr>
                <w:rFonts w:ascii="Arial" w:hAnsi="Arial" w:cs="Arial"/>
                <w:b/>
              </w:rPr>
              <w:t>17.</w:t>
            </w:r>
            <w:r w:rsidR="0020721E" w:rsidRPr="0020721E">
              <w:rPr>
                <w:rFonts w:ascii="Arial" w:hAnsi="Arial" w:cs="Arial"/>
                <w:b/>
              </w:rPr>
              <w:t>00</w:t>
            </w:r>
            <w:r w:rsidRPr="0020721E">
              <w:rPr>
                <w:rFonts w:ascii="Arial" w:hAnsi="Arial" w:cs="Arial"/>
                <w:b/>
              </w:rPr>
              <w:t xml:space="preserve"> – </w:t>
            </w:r>
            <w:r w:rsidR="00BC4DA0">
              <w:rPr>
                <w:rFonts w:ascii="Arial" w:hAnsi="Arial" w:cs="Arial"/>
                <w:b/>
                <w:color w:val="FF0000"/>
              </w:rPr>
              <w:t>wtorek</w:t>
            </w:r>
          </w:p>
          <w:p w14:paraId="5217554F" w14:textId="77777777" w:rsidR="00EC6803" w:rsidRPr="005B04E5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30A9E3" w14:textId="77777777" w:rsidR="00EC6803" w:rsidRDefault="00EC6803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5916B87" w14:textId="77777777" w:rsidR="0020721E" w:rsidRDefault="0020721E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sprawozdania finansowego wraz ze sprawozdaniem z wykonania budżetu Powiatu Grodziskiego w 2019 r. w zakresie działania Komisji.</w:t>
            </w:r>
          </w:p>
          <w:p w14:paraId="46D70EB5" w14:textId="77777777" w:rsidR="0020721E" w:rsidRPr="0050398B" w:rsidRDefault="0020721E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raportu o stanie Powiatu w zakresie działania Komisji.</w:t>
            </w:r>
          </w:p>
          <w:p w14:paraId="5973B531" w14:textId="77777777" w:rsidR="00EC6803" w:rsidRPr="0050398B" w:rsidRDefault="00EC6803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28D2FA5C" w14:textId="77777777" w:rsidR="00EC6803" w:rsidRPr="0050398B" w:rsidRDefault="00EC6803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40DB50EC" w14:textId="77777777" w:rsidR="00EC6803" w:rsidRDefault="00EC6803" w:rsidP="0020721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47F73">
              <w:rPr>
                <w:rFonts w:ascii="Arial" w:hAnsi="Arial" w:cs="Arial"/>
              </w:rPr>
              <w:t>Sprawy różne i zamknięcie posiedzenia.</w:t>
            </w:r>
          </w:p>
          <w:p w14:paraId="38BC3BBC" w14:textId="77777777" w:rsidR="00EC6803" w:rsidRDefault="00EC6803" w:rsidP="005907B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84C7882" w14:textId="77777777" w:rsidR="00EC6803" w:rsidRPr="00D47F73" w:rsidRDefault="00EC6803" w:rsidP="005907BA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8B7EB92" w14:textId="77777777" w:rsidR="00EC6803" w:rsidRPr="00AB4CD8" w:rsidRDefault="00EC6803" w:rsidP="005907BA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C6803" w14:paraId="2459D629" w14:textId="77777777" w:rsidTr="005907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669" w14:textId="77777777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206E0E0" w14:textId="21514F2F" w:rsidR="00EC6803" w:rsidRDefault="00EC6803" w:rsidP="005907B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674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</w:t>
            </w:r>
            <w:r w:rsidR="009F674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.2020 r. – Komisja Budżetu i Finansów Publicznych</w:t>
            </w:r>
          </w:p>
          <w:p w14:paraId="0CEDDD33" w14:textId="17E33671" w:rsidR="00EC6803" w:rsidRDefault="00EC6803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BC4DA0">
              <w:rPr>
                <w:rFonts w:ascii="Arial" w:hAnsi="Arial" w:cs="Arial"/>
                <w:b/>
                <w:color w:val="FF0000"/>
              </w:rPr>
              <w:t>1</w:t>
            </w:r>
            <w:r w:rsidR="0020721E" w:rsidRPr="00BC4DA0">
              <w:rPr>
                <w:rFonts w:ascii="Arial" w:hAnsi="Arial" w:cs="Arial"/>
                <w:b/>
                <w:color w:val="FF0000"/>
              </w:rPr>
              <w:t>7</w:t>
            </w:r>
            <w:r w:rsidRPr="00BC4DA0">
              <w:rPr>
                <w:rFonts w:ascii="Arial" w:hAnsi="Arial" w:cs="Arial"/>
                <w:b/>
                <w:color w:val="FF0000"/>
              </w:rPr>
              <w:t>.</w:t>
            </w:r>
            <w:r w:rsidR="00BC4DA0" w:rsidRPr="00BC4DA0">
              <w:rPr>
                <w:rFonts w:ascii="Arial" w:hAnsi="Arial" w:cs="Arial"/>
                <w:b/>
                <w:color w:val="FF0000"/>
              </w:rPr>
              <w:t>4</w:t>
            </w:r>
            <w:r w:rsidR="008972F9">
              <w:rPr>
                <w:rFonts w:ascii="Arial" w:hAnsi="Arial" w:cs="Arial"/>
                <w:b/>
                <w:color w:val="FF0000"/>
              </w:rPr>
              <w:t>5</w:t>
            </w:r>
            <w:r w:rsidRPr="00BC4DA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68DCCEF3" w14:textId="77777777" w:rsidR="00C3604A" w:rsidRDefault="00C3604A" w:rsidP="005907BA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C4BAFB1" w14:textId="47578089" w:rsidR="00EC6803" w:rsidRDefault="00EC6803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02EAE609" w14:textId="5282AC69" w:rsidR="009F6747" w:rsidRDefault="009F6747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raportu o sytuacji ekonomiczno-finansowej  Samodzielnego Publicznego Specjalistycznego Szpitala Zachodniego im. św. Jana Pawła II w Grodzisku Maz.</w:t>
            </w:r>
          </w:p>
          <w:p w14:paraId="7A1D2756" w14:textId="3CDC4EA0" w:rsidR="009F6747" w:rsidRDefault="009F6747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rocznego sprawozdania finansowego Samodzielnego Publicznego Specjalistycznego Szpitala Zachodniego im. św. Jana Pawła II w Grodzisku Maz.</w:t>
            </w:r>
          </w:p>
          <w:p w14:paraId="6AC11714" w14:textId="681922EB" w:rsidR="009F6747" w:rsidRDefault="009F6747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sprawozdania finansowego wraz ze sprawozdaniem z wykonania budżetu Powiatu Grodziskiego w 2019 roku.</w:t>
            </w:r>
          </w:p>
          <w:p w14:paraId="275D8AFB" w14:textId="6C51D2EE" w:rsidR="009F6747" w:rsidRDefault="009F6747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raportu o stanie Powiatu w zakresie działania Komisji.</w:t>
            </w:r>
          </w:p>
          <w:p w14:paraId="1A15F39E" w14:textId="07125192" w:rsidR="009F6747" w:rsidRDefault="009F6747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3FB0905D" w14:textId="77777777" w:rsidR="00EC6803" w:rsidRPr="0050398B" w:rsidRDefault="00EC6803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739F0BD6" w14:textId="77777777" w:rsidR="00EC6803" w:rsidRPr="0050398B" w:rsidRDefault="00EC6803" w:rsidP="005907B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3795F898" w14:textId="77777777" w:rsidR="00EC6803" w:rsidRPr="0050398B" w:rsidRDefault="00EC6803" w:rsidP="005907BA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F6EAFC5" w14:textId="77777777" w:rsidR="00EC6803" w:rsidRPr="00D820C3" w:rsidRDefault="00EC6803" w:rsidP="005907BA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2579A236" w14:textId="77777777" w:rsidR="00EC6803" w:rsidRDefault="00EC6803" w:rsidP="00EC6803">
      <w:pPr>
        <w:jc w:val="center"/>
        <w:rPr>
          <w:rFonts w:ascii="Arial" w:hAnsi="Arial" w:cs="Arial"/>
          <w:b/>
        </w:rPr>
      </w:pPr>
    </w:p>
    <w:p w14:paraId="4650B7C0" w14:textId="77777777" w:rsidR="00EC6803" w:rsidRDefault="00EC6803" w:rsidP="00EC680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C6803" w14:paraId="78EA5AD3" w14:textId="77777777" w:rsidTr="005907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61B31" w14:textId="77777777" w:rsidR="00EC6803" w:rsidRDefault="00EC6803" w:rsidP="005907BA">
            <w:pPr>
              <w:jc w:val="center"/>
              <w:rPr>
                <w:rFonts w:ascii="Arial" w:hAnsi="Arial" w:cs="Arial"/>
                <w:b/>
              </w:rPr>
            </w:pPr>
          </w:p>
          <w:p w14:paraId="7C6DE37D" w14:textId="68E3FEFA" w:rsidR="00EC6803" w:rsidRDefault="00EC6803" w:rsidP="00590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6747">
              <w:rPr>
                <w:rFonts w:ascii="Arial" w:hAnsi="Arial" w:cs="Arial"/>
                <w:b/>
              </w:rPr>
              <w:t>5.06</w:t>
            </w:r>
            <w:r>
              <w:rPr>
                <w:rFonts w:ascii="Arial" w:hAnsi="Arial" w:cs="Arial"/>
                <w:b/>
              </w:rPr>
              <w:t>.2020 – SESJA RADY POWIATU GRODZISKIEGO</w:t>
            </w:r>
          </w:p>
          <w:p w14:paraId="5C093A3F" w14:textId="77777777" w:rsidR="00EC6803" w:rsidRDefault="00EC6803" w:rsidP="00590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690C5FCC" w14:textId="77777777" w:rsidR="00EC6803" w:rsidRDefault="00EC6803" w:rsidP="005907BA">
            <w:pPr>
              <w:jc w:val="center"/>
              <w:rPr>
                <w:rFonts w:ascii="Arial" w:hAnsi="Arial" w:cs="Arial"/>
                <w:b/>
              </w:rPr>
            </w:pPr>
          </w:p>
          <w:p w14:paraId="1AC3F7F1" w14:textId="77777777" w:rsidR="00EC6803" w:rsidRDefault="00EC6803" w:rsidP="005907BA">
            <w:pPr>
              <w:jc w:val="center"/>
              <w:rPr>
                <w:rFonts w:ascii="Arial" w:hAnsi="Arial" w:cs="Arial"/>
                <w:b/>
              </w:rPr>
            </w:pPr>
          </w:p>
          <w:p w14:paraId="029A66A3" w14:textId="41FE1784" w:rsidR="00EC6803" w:rsidRDefault="009F6747" w:rsidP="00EC68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Rozpatrzenie raportu o stanie Powiatu Grodziskiego.</w:t>
            </w:r>
          </w:p>
          <w:p w14:paraId="584B8AEB" w14:textId="5CD11C6F" w:rsidR="009F6747" w:rsidRDefault="009F6747" w:rsidP="00EC68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finansowe wraz ze sprawozdaniem z wykonania budżetu Powiatu Grodziskiego za 2019 rok</w:t>
            </w:r>
            <w:r w:rsidR="00176F2E">
              <w:rPr>
                <w:rFonts w:ascii="Arial" w:eastAsia="Times New Roman" w:hAnsi="Arial" w:cs="Arial"/>
                <w:b/>
              </w:rPr>
              <w:t>.</w:t>
            </w:r>
          </w:p>
          <w:p w14:paraId="5D3CB2BA" w14:textId="69C5E125" w:rsidR="00176F2E" w:rsidRDefault="00176F2E" w:rsidP="00EC68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Udzielenie absolutorium Zarządowi Powiatu Grodziskiego.</w:t>
            </w:r>
          </w:p>
          <w:p w14:paraId="675B26ED" w14:textId="4A12FC1A" w:rsidR="00176F2E" w:rsidRDefault="00176F2E" w:rsidP="00EC68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finansowe Samodzielnego Publicznego Specjalistycznego Szpitala Zachodniego im. św. Jana Pawła II w Grodzisku Maz.</w:t>
            </w:r>
          </w:p>
          <w:p w14:paraId="555E4AB0" w14:textId="0CF7A206" w:rsidR="00176F2E" w:rsidRPr="0047789D" w:rsidRDefault="00176F2E" w:rsidP="00EC68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Ocena sytuacji ekonomiczno-finansowej Samodzielnego Publicznego Specjalistycznego Szpitala Zachodniego im. św. Jana Pawła II w Grodzisku Maz.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EC6803" w14:paraId="1D39AA7C" w14:textId="77777777" w:rsidTr="005907BA">
              <w:trPr>
                <w:trHeight w:val="312"/>
              </w:trPr>
              <w:tc>
                <w:tcPr>
                  <w:tcW w:w="7829" w:type="dxa"/>
                </w:tcPr>
                <w:p w14:paraId="786030B6" w14:textId="77777777" w:rsidR="00EC6803" w:rsidRPr="00486D09" w:rsidRDefault="00EC6803" w:rsidP="005907B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84E24E6" w14:textId="77777777" w:rsidR="00EC6803" w:rsidRDefault="00EC6803" w:rsidP="005907BA">
            <w:pPr>
              <w:spacing w:line="240" w:lineRule="auto"/>
            </w:pPr>
          </w:p>
        </w:tc>
      </w:tr>
    </w:tbl>
    <w:p w14:paraId="51AB5799" w14:textId="77777777" w:rsidR="00EC6803" w:rsidRDefault="00EC6803" w:rsidP="00EC6803"/>
    <w:p w14:paraId="354C67AB" w14:textId="77777777" w:rsidR="00EC6803" w:rsidRDefault="00EC6803" w:rsidP="00EC6803"/>
    <w:p w14:paraId="36E2A569" w14:textId="77777777" w:rsidR="007B73A0" w:rsidRDefault="007B73A0"/>
    <w:sectPr w:rsidR="007B73A0" w:rsidSect="00500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0244" w14:textId="77777777" w:rsidR="00F3574F" w:rsidRDefault="00156A69">
      <w:pPr>
        <w:spacing w:after="0" w:line="240" w:lineRule="auto"/>
      </w:pPr>
      <w:r>
        <w:separator/>
      </w:r>
    </w:p>
  </w:endnote>
  <w:endnote w:type="continuationSeparator" w:id="0">
    <w:p w14:paraId="470D57A0" w14:textId="77777777" w:rsidR="00F3574F" w:rsidRDefault="0015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DB4A" w14:textId="77777777" w:rsidR="00F3574F" w:rsidRDefault="00156A69">
      <w:pPr>
        <w:spacing w:after="0" w:line="240" w:lineRule="auto"/>
      </w:pPr>
      <w:r>
        <w:separator/>
      </w:r>
    </w:p>
  </w:footnote>
  <w:footnote w:type="continuationSeparator" w:id="0">
    <w:p w14:paraId="415653F2" w14:textId="77777777" w:rsidR="00F3574F" w:rsidRDefault="0015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D1DA" w14:textId="77777777" w:rsidR="00564D1C" w:rsidRDefault="00EC6803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GRODZISKIEGO</w:t>
    </w:r>
  </w:p>
  <w:p w14:paraId="454C8404" w14:textId="77777777" w:rsidR="00564D1C" w:rsidRPr="00D337E3" w:rsidRDefault="00B60071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237175E8" w14:textId="7FEADA2F" w:rsidR="00500970" w:rsidRDefault="00EC6803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MIESIĄCU</w:t>
    </w:r>
    <w:r w:rsidR="003023E3">
      <w:rPr>
        <w:rFonts w:ascii="Arial" w:hAnsi="Arial" w:cs="Arial"/>
        <w:b/>
        <w:i/>
        <w:sz w:val="20"/>
        <w:szCs w:val="20"/>
      </w:rPr>
      <w:t xml:space="preserve"> CZERWCU</w:t>
    </w:r>
    <w:r>
      <w:rPr>
        <w:rFonts w:ascii="Arial" w:hAnsi="Arial" w:cs="Arial"/>
        <w:b/>
        <w:i/>
        <w:sz w:val="20"/>
        <w:szCs w:val="20"/>
      </w:rPr>
      <w:t xml:space="preserve"> 2020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52C500B3" w14:textId="77777777" w:rsidR="00500970" w:rsidRDefault="00B60071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6AB8AE70" w14:textId="77777777" w:rsidR="00564D1C" w:rsidRDefault="00EC6803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4A08EF9B" w14:textId="77777777" w:rsidR="00564D1C" w:rsidRDefault="00B60071">
    <w:pPr>
      <w:pStyle w:val="Nagwek"/>
    </w:pPr>
  </w:p>
  <w:p w14:paraId="53DCDCE2" w14:textId="77777777" w:rsidR="00500970" w:rsidRDefault="00B60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18ED"/>
    <w:multiLevelType w:val="hybridMultilevel"/>
    <w:tmpl w:val="58DC4C52"/>
    <w:lvl w:ilvl="0" w:tplc="49AC9E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0E3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8CD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4ACC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3"/>
    <w:rsid w:val="00156A69"/>
    <w:rsid w:val="00176F2E"/>
    <w:rsid w:val="0020721E"/>
    <w:rsid w:val="003023E3"/>
    <w:rsid w:val="007B73A0"/>
    <w:rsid w:val="008972F9"/>
    <w:rsid w:val="009F6747"/>
    <w:rsid w:val="00B60071"/>
    <w:rsid w:val="00BC4DA0"/>
    <w:rsid w:val="00C3604A"/>
    <w:rsid w:val="00EC6803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02F6"/>
  <w15:chartTrackingRefBased/>
  <w15:docId w15:val="{CFBC2E67-6D5D-4CC5-A5EC-B5E76C9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80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803"/>
    <w:pPr>
      <w:ind w:left="720"/>
      <w:contextualSpacing/>
    </w:pPr>
  </w:style>
  <w:style w:type="table" w:styleId="Tabela-Siatka">
    <w:name w:val="Table Grid"/>
    <w:basedOn w:val="Standardowy"/>
    <w:uiPriority w:val="39"/>
    <w:rsid w:val="00EC68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cp:lastPrinted>2020-06-03T11:01:00Z</cp:lastPrinted>
  <dcterms:created xsi:type="dcterms:W3CDTF">2020-06-01T10:17:00Z</dcterms:created>
  <dcterms:modified xsi:type="dcterms:W3CDTF">2020-06-03T11:03:00Z</dcterms:modified>
</cp:coreProperties>
</file>