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340"/>
      </w:tblGrid>
      <w:tr w:rsidR="00B77170" w:rsidRPr="00B77170" w:rsidTr="009F0BAB">
        <w:trPr>
          <w:cantSplit/>
          <w:trHeight w:val="1090"/>
        </w:trPr>
        <w:tc>
          <w:tcPr>
            <w:tcW w:w="5940" w:type="dxa"/>
          </w:tcPr>
          <w:p w:rsidR="00B77170" w:rsidRPr="00B77170" w:rsidRDefault="00B77170" w:rsidP="00B771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7170" w:rsidRPr="00B77170" w:rsidRDefault="00B77170" w:rsidP="00B7717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7170" w:rsidRPr="00B77170" w:rsidRDefault="00B77170" w:rsidP="00B7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7170" w:rsidRPr="00B77170" w:rsidRDefault="00B77170" w:rsidP="009F631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Rejestracja pojazdu </w:t>
            </w:r>
            <w:r w:rsidR="009F6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używanego zakupionego</w:t>
            </w:r>
            <w:r w:rsidR="009F6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  <w:t>w Polsce</w:t>
            </w:r>
          </w:p>
        </w:tc>
        <w:tc>
          <w:tcPr>
            <w:tcW w:w="3340" w:type="dxa"/>
          </w:tcPr>
          <w:p w:rsidR="00B77170" w:rsidRPr="00B77170" w:rsidRDefault="00B77170" w:rsidP="00B771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7170" w:rsidRPr="00B77170" w:rsidRDefault="00B77170" w:rsidP="00B7717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333500" cy="1552575"/>
                  <wp:effectExtent l="0" t="0" r="0" b="9525"/>
                  <wp:docPr id="1" name="Obraz 1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170" w:rsidRPr="00B77170" w:rsidRDefault="00B77170" w:rsidP="00B7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7170" w:rsidRPr="00B77170" w:rsidRDefault="00B77170" w:rsidP="00B77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3"/>
      </w:tblGrid>
      <w:tr w:rsidR="00B77170" w:rsidRPr="00B77170" w:rsidTr="009F0BAB">
        <w:trPr>
          <w:trHeight w:val="400"/>
        </w:trPr>
        <w:tc>
          <w:tcPr>
            <w:tcW w:w="9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1. WYMAGANE DOKUMENTY: </w:t>
            </w:r>
          </w:p>
          <w:p w:rsidR="00B77170" w:rsidRPr="00B77170" w:rsidRDefault="00B77170" w:rsidP="00B77170">
            <w:pPr>
              <w:tabs>
                <w:tab w:val="num" w:pos="8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 wniosek,</w:t>
            </w: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b) załączniki: </w:t>
            </w: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dokument własności pojazdu (faktura, umowa kupna, umowa darowizny, inne),</w:t>
            </w: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dowód rejestracyjny</w:t>
            </w:r>
            <w:r w:rsidR="00D95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95A3C" w:rsidRPr="00D95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aktualnym terminem badania technicznego lub dodatkowo zaświadczenie o pozytywnym wyniku badania technicznego pojazdu, jeżeli termin badania technicznego w dowodzie rejestracyjnym jest nieaktualny</w:t>
            </w: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karta pojazdu ( jeżeli była wydana ),</w:t>
            </w:r>
          </w:p>
          <w:p w:rsidR="002A2469" w:rsidRPr="00B77170" w:rsidRDefault="002A2469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w</w:t>
            </w:r>
            <w:r w:rsidRPr="002A246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przypadku utraty dowodu rejestracyjnego lub karty pojazdu, zamiast tych dokumentów należy przedstawić zaświadczenie, wystawione przez organ rejestrujący właściwy ze względu na miejsce ostatniej rejestracji, potwierdzające dane zawarte w utraconym dokumencie, niezbędne do rejestracji</w:t>
            </w:r>
            <w:r w:rsidR="00602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B77170" w:rsidRPr="002A2469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2A2469" w:rsidRPr="007A7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tablice rejestracyjne lub w przypadku braku tablic </w:t>
            </w:r>
            <w:r w:rsidR="006027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stosowne </w:t>
            </w:r>
            <w:r w:rsidR="002A2469" w:rsidRPr="007A7D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oświadczenie,</w:t>
            </w:r>
          </w:p>
          <w:p w:rsidR="00D95A3C" w:rsidRDefault="00D95A3C" w:rsidP="00D95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95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potwierdzający udzielenie pełnomocnictwa, jeżeli w sprawie występuje pełnomocnik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D95A3C" w:rsidRPr="00D95A3C" w:rsidRDefault="00D95A3C" w:rsidP="00D95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D95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wglądu: dowód tożsamości – w przypadku gdy właścicielem pojazdu jest osoba fizyczna; </w:t>
            </w:r>
          </w:p>
          <w:p w:rsidR="00D95A3C" w:rsidRPr="00B77170" w:rsidRDefault="00D95A3C" w:rsidP="00D95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5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aktualny odpis z Krajowego Rejestru Sądowego – jeżeli właścicielem pojazdu jest osoba prawna.</w:t>
            </w: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2. PODSTAWA  PRAWNA: </w:t>
            </w:r>
          </w:p>
          <w:p w:rsidR="00B43C75" w:rsidRPr="00B43C75" w:rsidRDefault="00B43C75" w:rsidP="00B43C75">
            <w:pPr>
              <w:tabs>
                <w:tab w:val="left" w:pos="155"/>
              </w:tabs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ustawa z dnia 14 czerwca 1960r. - Kodeks postępowania administracyjnego (Dz.U. z 2018r., poz. 2096,</w:t>
            </w:r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B43C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B43C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B43C7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</w:t>
            </w:r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B43C75" w:rsidRPr="00B43C75" w:rsidRDefault="00B43C75" w:rsidP="00B43C75">
            <w:pPr>
              <w:tabs>
                <w:tab w:val="left" w:pos="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ustawa z dnia 20 czerwca 1997r - Prawo o ruchu drogowym (Dz. U. z 2018 r., poz. 1990 z </w:t>
            </w:r>
            <w:proofErr w:type="spellStart"/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</w:p>
          <w:p w:rsidR="00B43C75" w:rsidRPr="00B43C75" w:rsidRDefault="00B43C75" w:rsidP="00B43C75">
            <w:pPr>
              <w:tabs>
                <w:tab w:val="left" w:pos="155"/>
              </w:tabs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rozporządzenia Ministra Infrastruktury i Budownictwa z dnia 1</w:t>
            </w:r>
            <w:r w:rsidR="005D0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grudnia 2017r. w sprawie rejestracji i oznaczania pojazdów oraz wymagań dla tablic rejestracyjnych (Dz. U. z 2017r., poz. 2355 z </w:t>
            </w:r>
            <w:proofErr w:type="spellStart"/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B43C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</w:p>
          <w:p w:rsidR="00EA4634" w:rsidRPr="00EA4634" w:rsidRDefault="00EA4634" w:rsidP="00EA4634">
            <w:pPr>
              <w:tabs>
                <w:tab w:val="left" w:pos="155"/>
              </w:tabs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4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rozporządzenie Ministra Infrastruktury z dnia 27 września 2003 r. w sprawie szczegółowych czynności organów w sprawach związanych z dopuszczeniem pojazdu do ruchu oraz wzorów dokumentów w tych sprawach </w:t>
            </w:r>
            <w:r w:rsidRPr="00EA4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(Dz. U. z 2016 r., poz. 1088 z </w:t>
            </w:r>
            <w:proofErr w:type="spellStart"/>
            <w:r w:rsidRPr="00EA4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EA4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</w:t>
            </w:r>
          </w:p>
          <w:p w:rsidR="00EA4634" w:rsidRPr="00EA4634" w:rsidRDefault="00EA4634" w:rsidP="00EA4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4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rozporządzenie Ministra Infrastruktury i Budownictwa z dnia 9 maja 2016 r. w sprawie wysokości opłat za wydanie dowodu rejestracyjnego, pozwolenia czasowego, tablic (tablicy) rejestracyjnych i nalepki kontrolnej oraz ich wtórników (</w:t>
            </w:r>
            <w:r w:rsidRPr="00EA46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Dz. U. z 2016 r., poz.689, z </w:t>
            </w:r>
            <w:proofErr w:type="spellStart"/>
            <w:r w:rsidRPr="00EA46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A46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zm.)</w:t>
            </w:r>
          </w:p>
          <w:p w:rsidR="00EA4634" w:rsidRPr="00EA4634" w:rsidRDefault="00EA4634" w:rsidP="00EA4634">
            <w:pPr>
              <w:tabs>
                <w:tab w:val="left" w:pos="155"/>
              </w:tabs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A4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ustawa z dnia 16 listopada 2006 r. o opłacie skarbowej (j.t. </w:t>
            </w:r>
            <w:r w:rsidRPr="00EA46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Dz. U. z 2018 r., poz. 1044, z </w:t>
            </w:r>
            <w:proofErr w:type="spellStart"/>
            <w:r w:rsidRPr="00EA46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późn</w:t>
            </w:r>
            <w:proofErr w:type="spellEnd"/>
            <w:r w:rsidRPr="00EA463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 zm.</w:t>
            </w:r>
            <w:r w:rsidRPr="00EA4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602720" w:rsidRPr="00B77170" w:rsidRDefault="00602720" w:rsidP="0060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pl-PL"/>
              </w:rPr>
            </w:pPr>
          </w:p>
          <w:p w:rsidR="00D95A3C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3. OPŁATY: </w:t>
            </w:r>
          </w:p>
          <w:p w:rsidR="00B77170" w:rsidRDefault="00D95A3C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tbl>
            <w:tblPr>
              <w:tblStyle w:val="Tabela-Siatka"/>
              <w:tblW w:w="5795" w:type="dxa"/>
              <w:tblInd w:w="1910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126"/>
              <w:gridCol w:w="2110"/>
            </w:tblGrid>
            <w:tr w:rsidR="009F6314" w:rsidRPr="00600AE2" w:rsidTr="009F6314">
              <w:trPr>
                <w:trHeight w:val="449"/>
              </w:trPr>
              <w:tc>
                <w:tcPr>
                  <w:tcW w:w="1559" w:type="dxa"/>
                </w:tcPr>
                <w:p w:rsidR="009F6314" w:rsidRPr="00600AE2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00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Pojazd</w:t>
                  </w:r>
                </w:p>
              </w:tc>
              <w:tc>
                <w:tcPr>
                  <w:tcW w:w="2126" w:type="dxa"/>
                </w:tcPr>
                <w:p w:rsidR="009F6314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00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opłaty</w:t>
                  </w:r>
                </w:p>
                <w:p w:rsidR="009F6314" w:rsidRPr="00600AE2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pojazd spoza powiatu</w:t>
                  </w:r>
                  <w:r w:rsidR="004F41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(zł) </w:t>
                  </w:r>
                </w:p>
              </w:tc>
              <w:tc>
                <w:tcPr>
                  <w:tcW w:w="2110" w:type="dxa"/>
                </w:tcPr>
                <w:p w:rsidR="009F6314" w:rsidRDefault="009F6314" w:rsidP="009F631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600A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Wysokość opłaty</w:t>
                  </w:r>
                </w:p>
                <w:p w:rsidR="009F6314" w:rsidRPr="00600AE2" w:rsidRDefault="009F6314" w:rsidP="009F631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pojazd z terenu powiatu</w:t>
                  </w:r>
                  <w:r w:rsidR="004F41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 (zł)</w:t>
                  </w:r>
                </w:p>
              </w:tc>
            </w:tr>
            <w:tr w:rsidR="009F6314" w:rsidRPr="00600AE2" w:rsidTr="009F6314">
              <w:trPr>
                <w:trHeight w:val="219"/>
              </w:trPr>
              <w:tc>
                <w:tcPr>
                  <w:tcW w:w="1559" w:type="dxa"/>
                </w:tcPr>
                <w:p w:rsidR="009F6314" w:rsidRPr="00600AE2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samochód</w:t>
                  </w:r>
                </w:p>
              </w:tc>
              <w:tc>
                <w:tcPr>
                  <w:tcW w:w="2126" w:type="dxa"/>
                </w:tcPr>
                <w:p w:rsidR="009F6314" w:rsidRPr="00600AE2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180,50</w:t>
                  </w:r>
                </w:p>
              </w:tc>
              <w:tc>
                <w:tcPr>
                  <w:tcW w:w="2110" w:type="dxa"/>
                </w:tcPr>
                <w:p w:rsidR="009F6314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81,00</w:t>
                  </w:r>
                </w:p>
              </w:tc>
            </w:tr>
            <w:tr w:rsidR="009F6314" w:rsidRPr="00600AE2" w:rsidTr="009F6314">
              <w:trPr>
                <w:trHeight w:val="219"/>
              </w:trPr>
              <w:tc>
                <w:tcPr>
                  <w:tcW w:w="1559" w:type="dxa"/>
                </w:tcPr>
                <w:p w:rsidR="009F6314" w:rsidRPr="00600AE2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motocykl, quad</w:t>
                  </w:r>
                </w:p>
              </w:tc>
              <w:tc>
                <w:tcPr>
                  <w:tcW w:w="2126" w:type="dxa"/>
                </w:tcPr>
                <w:p w:rsidR="009F6314" w:rsidRPr="00600AE2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121,50</w:t>
                  </w:r>
                </w:p>
              </w:tc>
              <w:tc>
                <w:tcPr>
                  <w:tcW w:w="2110" w:type="dxa"/>
                </w:tcPr>
                <w:p w:rsidR="009F6314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81,00</w:t>
                  </w:r>
                </w:p>
              </w:tc>
            </w:tr>
            <w:tr w:rsidR="009F6314" w:rsidRPr="00600AE2" w:rsidTr="009F6314">
              <w:trPr>
                <w:trHeight w:val="667"/>
              </w:trPr>
              <w:tc>
                <w:tcPr>
                  <w:tcW w:w="1559" w:type="dxa"/>
                </w:tcPr>
                <w:p w:rsidR="009F6314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 xml:space="preserve">ciągnik rolniczy, </w:t>
                  </w:r>
                </w:p>
                <w:p w:rsidR="009F6314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naczepa</w:t>
                  </w:r>
                </w:p>
                <w:p w:rsidR="009F6314" w:rsidRPr="00600AE2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przyczepa</w:t>
                  </w:r>
                </w:p>
              </w:tc>
              <w:tc>
                <w:tcPr>
                  <w:tcW w:w="2126" w:type="dxa"/>
                </w:tcPr>
                <w:p w:rsidR="009F6314" w:rsidRPr="00600AE2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121,50</w:t>
                  </w:r>
                </w:p>
              </w:tc>
              <w:tc>
                <w:tcPr>
                  <w:tcW w:w="2110" w:type="dxa"/>
                </w:tcPr>
                <w:p w:rsidR="009F6314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81,00</w:t>
                  </w:r>
                </w:p>
              </w:tc>
            </w:tr>
            <w:tr w:rsidR="009F6314" w:rsidTr="009F6314">
              <w:trPr>
                <w:trHeight w:val="230"/>
              </w:trPr>
              <w:tc>
                <w:tcPr>
                  <w:tcW w:w="1559" w:type="dxa"/>
                </w:tcPr>
                <w:p w:rsidR="009F6314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motorower</w:t>
                  </w:r>
                </w:p>
              </w:tc>
              <w:tc>
                <w:tcPr>
                  <w:tcW w:w="2126" w:type="dxa"/>
                </w:tcPr>
                <w:p w:rsidR="009F6314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111,50</w:t>
                  </w:r>
                </w:p>
              </w:tc>
              <w:tc>
                <w:tcPr>
                  <w:tcW w:w="2110" w:type="dxa"/>
                </w:tcPr>
                <w:p w:rsidR="009F6314" w:rsidRDefault="009F6314" w:rsidP="001424E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81,00</w:t>
                  </w:r>
                </w:p>
              </w:tc>
            </w:tr>
          </w:tbl>
          <w:p w:rsidR="009F6314" w:rsidRDefault="009F6314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F6314" w:rsidRPr="00D95A3C" w:rsidRDefault="009F6314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  <w:p w:rsidR="00D95A3C" w:rsidRDefault="009F6314" w:rsidP="00D95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Opłaty </w:t>
            </w:r>
            <w:r w:rsidR="00D95A3C" w:rsidRPr="00D95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należy wnieść w kasie Starostwa lub na konto: </w:t>
            </w:r>
            <w:r w:rsidR="00EA4634" w:rsidRPr="00EA46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35 1240 6973 1111 0010 8249 9863</w:t>
            </w:r>
            <w:r w:rsidR="00D95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D95A3C" w:rsidRPr="00D95A3C" w:rsidRDefault="00D95A3C" w:rsidP="00D95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D95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Opłatę skarbową </w:t>
            </w:r>
            <w:r w:rsidRPr="00D95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kwocie 17,00 zł za złożenie dokumentu stwierdzającego udzielenie pełnomocnictwa można dokonać przelewem </w:t>
            </w:r>
            <w:r w:rsidRPr="00D95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 konto Urząd Miasta Grodzisk Mazowiecki, nr:61 1240 6348 1111 0010 4058 8264, </w:t>
            </w:r>
            <w:r w:rsidRPr="00D95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bezpośrednio </w:t>
            </w:r>
            <w:r w:rsidRPr="00D95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kasie tego urzędu </w:t>
            </w:r>
            <w:r w:rsidRPr="00D95A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</w:t>
            </w:r>
            <w:r w:rsidRPr="00D95A3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w kasie Starostwa. </w:t>
            </w:r>
          </w:p>
          <w:p w:rsidR="00D95A3C" w:rsidRPr="00B77170" w:rsidRDefault="00D95A3C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4. MIEJSCE  ZŁOŻENIA  DOKUMENTU  I   ODBIORU:</w:t>
            </w:r>
          </w:p>
          <w:p w:rsidR="006177FD" w:rsidRPr="00B77170" w:rsidRDefault="006177FD" w:rsidP="00617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 Komunikacji, 05–</w:t>
            </w: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825  Grodzisk Maz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owiecki</w:t>
            </w: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Daleka 11a, pokój nr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po wcześniejszym pobraniu numerka, obsługa firm</w:t>
            </w:r>
            <w:r>
              <w:t xml:space="preserve"> </w:t>
            </w: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pokój nr </w:t>
            </w:r>
            <w:r>
              <w:t xml:space="preserve">9, </w:t>
            </w: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obsługa firm leasingowych pokój nr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 7a,</w:t>
            </w:r>
            <w:r w:rsidR="005D0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14, 15</w:t>
            </w: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5. JEDNOSTKA  ODPOWIEDZIALNA:</w:t>
            </w:r>
          </w:p>
          <w:p w:rsidR="007B5271" w:rsidRPr="007B5271" w:rsidRDefault="007B5271" w:rsidP="007B527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5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Komunikacji Starostwa Powiatu Grodziskiego (tel. 22</w:t>
            </w:r>
            <w:r w:rsidR="005D0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B5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755 55 16, 22 </w:t>
            </w:r>
            <w:r w:rsidR="005D00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7B52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729 96 81 ).</w:t>
            </w: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6. TERMIN  ODPOWIEDZI: </w:t>
            </w:r>
          </w:p>
          <w:p w:rsidR="00602720" w:rsidRPr="00602720" w:rsidRDefault="00602720" w:rsidP="0060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Niezwłocznie – sprawy nie wymagające zbierania dowodów, informacji lub wyjaśnień, </w:t>
            </w:r>
          </w:p>
          <w:p w:rsidR="00602720" w:rsidRPr="00602720" w:rsidRDefault="00602720" w:rsidP="0060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1 miesiąca – sprawy wymagające postępowania wyjaśniającego, </w:t>
            </w:r>
          </w:p>
          <w:p w:rsidR="00B77170" w:rsidRDefault="00602720" w:rsidP="0060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027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 miesięcy – sprawy szczególnie skomplikowane.</w:t>
            </w:r>
          </w:p>
          <w:p w:rsidR="00602720" w:rsidRPr="00B77170" w:rsidRDefault="00602720" w:rsidP="0060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7. TRYB  ODWOŁAWCZY:</w:t>
            </w: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Samorządowe Kolegium Odwoławcze w Warszawie (ul. Kielecka 44, 02-530 Warszawa), w terminie 14 dni od daty otrzymania decyzji za pośrednictwem Starosty Grodziskiego. </w:t>
            </w: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8. UWAGI:</w:t>
            </w: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7717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ZAŁĄCZNIKI: </w:t>
            </w:r>
          </w:p>
          <w:p w:rsidR="00B77170" w:rsidRPr="00B77170" w:rsidRDefault="00D95A3C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wzór wniosku, pełnomocnictwo.</w:t>
            </w:r>
          </w:p>
          <w:p w:rsidR="00B77170" w:rsidRDefault="005D0019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8335FB" w:rsidRDefault="008335FB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0019" w:rsidRDefault="005D0019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D0019" w:rsidRDefault="005D0019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43C75" w:rsidRPr="00B43C75" w:rsidRDefault="00B43C75" w:rsidP="00B43C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B43C75" w:rsidRPr="00B43C75" w:rsidTr="00E84D12">
              <w:tc>
                <w:tcPr>
                  <w:tcW w:w="3056" w:type="dxa"/>
                  <w:hideMark/>
                </w:tcPr>
                <w:p w:rsidR="00B43C75" w:rsidRPr="00B43C75" w:rsidRDefault="00B43C75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B43C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B43C75" w:rsidRPr="00B43C75" w:rsidRDefault="00B43C75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43C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B43C75" w:rsidRPr="00B43C75" w:rsidRDefault="00B43C75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B43C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Zatwierdził</w:t>
                  </w:r>
                </w:p>
              </w:tc>
            </w:tr>
            <w:tr w:rsidR="00B43C75" w:rsidRPr="00B43C75" w:rsidTr="00E84D12">
              <w:tc>
                <w:tcPr>
                  <w:tcW w:w="3056" w:type="dxa"/>
                  <w:hideMark/>
                </w:tcPr>
                <w:p w:rsidR="00B43C75" w:rsidRPr="00B43C75" w:rsidRDefault="00B43C75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B43C7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Katarzyna Zalesk</w:t>
                  </w:r>
                  <w:r w:rsidR="005D001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</w:t>
                  </w:r>
                </w:p>
              </w:tc>
              <w:tc>
                <w:tcPr>
                  <w:tcW w:w="3056" w:type="dxa"/>
                  <w:hideMark/>
                </w:tcPr>
                <w:p w:rsidR="00B43C75" w:rsidRPr="00B43C75" w:rsidRDefault="00B43C75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B43C7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B43C75" w:rsidRPr="00B43C75" w:rsidRDefault="00352F3A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 xml:space="preserve">Marek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Wiezbicki</w:t>
                  </w:r>
                  <w:proofErr w:type="spellEnd"/>
                </w:p>
              </w:tc>
            </w:tr>
            <w:tr w:rsidR="00B43C75" w:rsidRPr="00B43C75" w:rsidTr="00E84D12">
              <w:tc>
                <w:tcPr>
                  <w:tcW w:w="3056" w:type="dxa"/>
                  <w:hideMark/>
                </w:tcPr>
                <w:p w:rsidR="00B43C75" w:rsidRPr="00B43C75" w:rsidRDefault="00B43C75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B43C7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B43C75" w:rsidRPr="00B43C75" w:rsidRDefault="00B43C75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 w:rsidRPr="00B43C7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B43C75" w:rsidRPr="00B43C75" w:rsidRDefault="00352F3A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S</w:t>
                  </w:r>
                  <w:r w:rsidR="00B43C75" w:rsidRPr="00B43C7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pl-PL"/>
                    </w:rPr>
                    <w:t>tarosta</w:t>
                  </w:r>
                </w:p>
              </w:tc>
            </w:tr>
            <w:tr w:rsidR="00B43C75" w:rsidRPr="00B43C75" w:rsidTr="00E84D12">
              <w:tc>
                <w:tcPr>
                  <w:tcW w:w="3056" w:type="dxa"/>
                </w:tcPr>
                <w:p w:rsidR="00B43C75" w:rsidRPr="00B43C75" w:rsidRDefault="00B43C75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B43C75" w:rsidRPr="00B43C75" w:rsidRDefault="00B43C75" w:rsidP="00B43C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056" w:type="dxa"/>
                </w:tcPr>
                <w:p w:rsidR="00B43C75" w:rsidRPr="00B43C75" w:rsidRDefault="00B43C75" w:rsidP="00B43C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</w:p>
                <w:p w:rsidR="00B43C75" w:rsidRPr="00B43C75" w:rsidRDefault="00B43C75" w:rsidP="00B43C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</w:pPr>
                  <w:r w:rsidRPr="00B43C7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12.06.2019 r.</w:t>
                  </w:r>
                </w:p>
              </w:tc>
            </w:tr>
          </w:tbl>
          <w:p w:rsidR="00B77170" w:rsidRPr="00B77170" w:rsidRDefault="00B77170" w:rsidP="00B77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7170" w:rsidRPr="00B77170" w:rsidRDefault="00B77170" w:rsidP="00B771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A2469" w:rsidRDefault="002A2469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2A2469" w:rsidRPr="007A7D96" w:rsidRDefault="002A2469" w:rsidP="002A2469">
      <w:pPr>
        <w:tabs>
          <w:tab w:val="left" w:pos="558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2A2469" w:rsidRPr="007A7D96" w:rsidRDefault="002A2469" w:rsidP="002A2469">
      <w:pPr>
        <w:widowControl w:val="0"/>
        <w:spacing w:after="0" w:line="225" w:lineRule="exact"/>
        <w:ind w:left="528" w:right="19" w:hanging="417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                Grodzisk Mazowiecki ............................. r.</w:t>
      </w:r>
    </w:p>
    <w:p w:rsidR="002A2469" w:rsidRPr="007A7D96" w:rsidRDefault="002A2469" w:rsidP="002A2469">
      <w:pPr>
        <w:widowControl w:val="0"/>
        <w:spacing w:after="0" w:line="225" w:lineRule="exact"/>
        <w:ind w:right="19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25" w:lineRule="exact"/>
        <w:ind w:right="19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…....................................................................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 xml:space="preserve"> imię i nazwisko / nazwa mocodawcy  ( właściciela pojazdu)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       ( adres / siedziba)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...........................................................................................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 xml:space="preserve">                   ( nr PESEL/  nr REGON) 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48" w:firstLine="708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  Starosta</w:t>
      </w: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Powiatu  Grodziskiego</w:t>
      </w:r>
    </w:p>
    <w:p w:rsidR="002A2469" w:rsidRPr="007A7D96" w:rsidRDefault="002A2469" w:rsidP="002A2469">
      <w:pPr>
        <w:widowControl w:val="0"/>
        <w:spacing w:before="4" w:after="0" w:line="240" w:lineRule="auto"/>
        <w:ind w:left="567" w:right="454" w:hanging="414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</w:t>
      </w: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Wydział Komunikacji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  <w:t xml:space="preserve">        </w:t>
      </w:r>
      <w:r w:rsidRPr="007A7D9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ul. Daleka 11a, 05-825 Grodzisk Mazowiecki                                                                   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  <w:r w:rsidRPr="007A7D96">
        <w:rPr>
          <w:rFonts w:ascii="Arial" w:eastAsia="Times New Roman" w:hAnsi="Arial" w:cs="Times New Roman"/>
          <w:b/>
          <w:sz w:val="28"/>
          <w:szCs w:val="20"/>
          <w:lang w:eastAsia="pl-PL"/>
        </w:rPr>
        <w:t>PEŁNOMOCNICTWO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jc w:val="center"/>
        <w:rPr>
          <w:rFonts w:ascii="Arial" w:eastAsia="Times New Roman" w:hAnsi="Arial" w:cs="Times New Roman"/>
          <w:b/>
          <w:sz w:val="2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ab/>
        <w:t xml:space="preserve">Ja niżej podpisany .................................................................................. udzielam </w:t>
      </w:r>
    </w:p>
    <w:p w:rsidR="002A2469" w:rsidRPr="007A7D96" w:rsidRDefault="002A2469" w:rsidP="002A2469">
      <w:pPr>
        <w:widowControl w:val="0"/>
        <w:spacing w:after="0" w:line="240" w:lineRule="auto"/>
        <w:ind w:left="3252" w:firstLine="288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6"/>
          <w:szCs w:val="20"/>
          <w:lang w:eastAsia="pl-PL"/>
        </w:rPr>
        <w:t>( imię i nazwisko osoby udzielającej pełnomocnictwa)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16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pełnomocnictwa ................................................................................................................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ind w:left="420" w:hanging="420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18"/>
          <w:szCs w:val="20"/>
          <w:lang w:eastAsia="pl-PL"/>
        </w:rPr>
        <w:t>( imię i nazwisko osoby upoważnionej oraz w przypadku osób fizycznych stopień pokrewieństwa, jeżeli występuje)</w:t>
      </w: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legitymującej/ emu  się ......................................................... ....................  do załatwienia</w:t>
      </w: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A7D96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                                              ( rodzaj oraz seria i nr dokumentu tożsamości, PESEL )</w:t>
      </w: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w moim imieniu  wszelkich czynności urzędowych dotyczących 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A7D96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( Określić  rodzaj </w:t>
      </w: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7A7D96">
        <w:rPr>
          <w:rFonts w:ascii="Arial" w:eastAsia="Times New Roman" w:hAnsi="Arial" w:cs="Times New Roman"/>
          <w:sz w:val="16"/>
          <w:szCs w:val="16"/>
          <w:lang w:eastAsia="pl-PL"/>
        </w:rPr>
        <w:t xml:space="preserve">                                   i  zakres czynności) </w:t>
      </w: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Dotyczy pojazdu marki ................................................... nr VIN. / ramy  .........................</w:t>
      </w: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>..................................................numer  rejestracyjny .......................................................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2A2469" w:rsidRPr="007A7D96" w:rsidRDefault="002A2469" w:rsidP="002A2469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  <w:r w:rsidRPr="007A7D96">
        <w:rPr>
          <w:rFonts w:ascii="Arial" w:eastAsia="Times New Roman" w:hAnsi="Arial" w:cs="Times New Roman"/>
          <w:sz w:val="24"/>
          <w:szCs w:val="20"/>
          <w:lang w:eastAsia="pl-PL"/>
        </w:rPr>
        <w:t xml:space="preserve">                                                                                    ..................................................</w:t>
      </w:r>
    </w:p>
    <w:p w:rsidR="002A2469" w:rsidRPr="007A7D96" w:rsidRDefault="002A2469" w:rsidP="002A2469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  <w:sectPr w:rsidR="002A2469" w:rsidRPr="007A7D96" w:rsidSect="002718E7">
          <w:pgSz w:w="11907" w:h="16840"/>
          <w:pgMar w:top="1128" w:right="1285" w:bottom="360" w:left="1228" w:header="708" w:footer="708" w:gutter="0"/>
          <w:cols w:space="708"/>
        </w:sectPr>
      </w:pPr>
      <w:r>
        <w:rPr>
          <w:rFonts w:ascii="Arial" w:eastAsia="Times New Roman" w:hAnsi="Arial" w:cs="Times New Roman"/>
          <w:sz w:val="18"/>
          <w:szCs w:val="20"/>
          <w:lang w:eastAsia="pl-PL"/>
        </w:rPr>
        <w:t xml:space="preserve">     </w:t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</w:r>
      <w:r>
        <w:rPr>
          <w:rFonts w:ascii="Arial" w:eastAsia="Times New Roman" w:hAnsi="Arial" w:cs="Times New Roman"/>
          <w:sz w:val="18"/>
          <w:szCs w:val="20"/>
          <w:lang w:eastAsia="pl-PL"/>
        </w:rPr>
        <w:tab/>
        <w:t>podpis</w:t>
      </w:r>
    </w:p>
    <w:p w:rsidR="00EA4634" w:rsidRPr="00EA4634" w:rsidRDefault="00EA4634" w:rsidP="00EA4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3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</w:t>
      </w:r>
      <w:r w:rsidRPr="00EA4634">
        <w:rPr>
          <w:rFonts w:ascii="Times New Roman" w:eastAsia="Times New Roman" w:hAnsi="Times New Roman" w:cs="Times New Roman"/>
          <w:szCs w:val="20"/>
          <w:lang w:eastAsia="pl-PL"/>
        </w:rPr>
        <w:t>Grodzisk Mazowiecki, dnia</w:t>
      </w:r>
      <w:r w:rsidRPr="00EA4634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................................r.</w:t>
      </w:r>
    </w:p>
    <w:p w:rsidR="00EA4634" w:rsidRPr="00EA4634" w:rsidRDefault="00EA4634" w:rsidP="00EA4634">
      <w:pPr>
        <w:tabs>
          <w:tab w:val="left" w:pos="8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63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EA4634" w:rsidRPr="00EA4634" w:rsidRDefault="00EA4634" w:rsidP="00E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634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nazwisko/nazwa firmy)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…………………………..</w:t>
      </w:r>
    </w:p>
    <w:p w:rsidR="00EA4634" w:rsidRPr="00EA4634" w:rsidRDefault="00EA4634" w:rsidP="00EA46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634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……………………………                                                   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6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(PESEL/REGON)        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EA4634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OŚWIADCZENIE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A4634" w:rsidRPr="00EA4634" w:rsidRDefault="00EA4634" w:rsidP="00EA4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Dotyczy pojazdu marki: …………………………model: ……………………………...</w:t>
      </w:r>
    </w:p>
    <w:p w:rsidR="00EA4634" w:rsidRPr="00EA4634" w:rsidRDefault="00EA4634" w:rsidP="00EA46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463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VIN/ramy/podwozia: ……………………………..…………………………………….</w:t>
      </w:r>
    </w:p>
    <w:p w:rsidR="00EA4634" w:rsidRPr="00EA4634" w:rsidRDefault="00EA4634" w:rsidP="00EA463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A463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co następuje: …………………………………………………………………….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………………………………………..</w:t>
      </w:r>
    </w:p>
    <w:p w:rsidR="00EA4634" w:rsidRPr="00EA4634" w:rsidRDefault="00EA4634" w:rsidP="00EA46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463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</w:t>
      </w:r>
      <w:r w:rsidRPr="00EA4634">
        <w:rPr>
          <w:rFonts w:ascii="Times New Roman" w:eastAsia="Times New Roman" w:hAnsi="Times New Roman" w:cs="Times New Roman"/>
          <w:sz w:val="20"/>
          <w:szCs w:val="20"/>
          <w:lang w:eastAsia="pl-PL"/>
        </w:rPr>
        <w:t>(czytelny podpis osoby składającej oświadczenie)</w:t>
      </w:r>
    </w:p>
    <w:p w:rsidR="00EA4634" w:rsidRPr="00EA4634" w:rsidRDefault="00EA4634" w:rsidP="00EA4634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5B3A" w:rsidRPr="002A2469" w:rsidRDefault="00B05B3A" w:rsidP="00EA4634">
      <w:pPr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B05B3A" w:rsidRPr="002A2469" w:rsidSect="0023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570"/>
    <w:rsid w:val="002A2469"/>
    <w:rsid w:val="002F4263"/>
    <w:rsid w:val="00352F3A"/>
    <w:rsid w:val="0049552D"/>
    <w:rsid w:val="004F41A8"/>
    <w:rsid w:val="005D0019"/>
    <w:rsid w:val="00602720"/>
    <w:rsid w:val="006177FD"/>
    <w:rsid w:val="007B5271"/>
    <w:rsid w:val="008335FB"/>
    <w:rsid w:val="00846AD6"/>
    <w:rsid w:val="009713DD"/>
    <w:rsid w:val="009B61EA"/>
    <w:rsid w:val="009F6314"/>
    <w:rsid w:val="00A04C39"/>
    <w:rsid w:val="00B05B3A"/>
    <w:rsid w:val="00B43C75"/>
    <w:rsid w:val="00B77170"/>
    <w:rsid w:val="00BA3D68"/>
    <w:rsid w:val="00C82570"/>
    <w:rsid w:val="00D95A3C"/>
    <w:rsid w:val="00EA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E0EE-D55D-4500-9FEA-6F94D85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1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2A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Wiktorowicz</dc:creator>
  <cp:keywords/>
  <dc:description/>
  <cp:lastModifiedBy>Elwira Strzelczyk</cp:lastModifiedBy>
  <cp:revision>18</cp:revision>
  <cp:lastPrinted>2015-05-15T07:37:00Z</cp:lastPrinted>
  <dcterms:created xsi:type="dcterms:W3CDTF">2015-05-11T11:24:00Z</dcterms:created>
  <dcterms:modified xsi:type="dcterms:W3CDTF">2020-01-08T12:53:00Z</dcterms:modified>
</cp:coreProperties>
</file>