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614465" w:rsidTr="00614465">
        <w:trPr>
          <w:cantSplit/>
          <w:trHeight w:val="1805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65" w:rsidRDefault="00614465">
            <w:pPr>
              <w:pStyle w:val="Nagwek4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14465" w:rsidRDefault="00614465" w:rsidP="00217B7C">
            <w:pPr>
              <w:pStyle w:val="Nagwek4"/>
              <w:spacing w:line="276" w:lineRule="auto"/>
              <w:rPr>
                <w:sz w:val="20"/>
                <w:lang w:eastAsia="en-US"/>
              </w:rPr>
            </w:pPr>
          </w:p>
          <w:p w:rsidR="00614465" w:rsidRDefault="00614465">
            <w:pPr>
              <w:pStyle w:val="Nagwek4"/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14465" w:rsidRDefault="00614465">
            <w:pPr>
              <w:pStyle w:val="Nagwek4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Wydanie zaświadczenia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65" w:rsidRDefault="00614465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  <w:p w:rsidR="00614465" w:rsidRDefault="00614465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drawing>
                <wp:inline distT="0" distB="0" distL="0" distR="0" wp14:anchorId="1082088A" wp14:editId="678E3DFE">
                  <wp:extent cx="883813" cy="1028700"/>
                  <wp:effectExtent l="0" t="0" r="0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039" cy="102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465" w:rsidRDefault="00614465">
            <w:pPr>
              <w:spacing w:line="276" w:lineRule="auto"/>
              <w:rPr>
                <w:lang w:eastAsia="en-US"/>
              </w:rPr>
            </w:pPr>
          </w:p>
        </w:tc>
      </w:tr>
    </w:tbl>
    <w:p w:rsidR="00614465" w:rsidRDefault="00614465" w:rsidP="0061446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614465" w:rsidTr="00614465">
        <w:trPr>
          <w:trHeight w:val="10327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465" w:rsidRDefault="00614465" w:rsidP="0095599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6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WYMAGANE DOKUMENTY: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wniosek, 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2"/>
              </w:numPr>
              <w:tabs>
                <w:tab w:val="left" w:pos="497"/>
              </w:tabs>
              <w:spacing w:line="276" w:lineRule="auto"/>
              <w:ind w:left="35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załączniki: 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3"/>
              </w:numPr>
              <w:tabs>
                <w:tab w:val="left" w:pos="497"/>
              </w:tabs>
              <w:spacing w:line="276" w:lineRule="auto"/>
              <w:ind w:left="639"/>
              <w:jc w:val="both"/>
              <w:rPr>
                <w:lang w:eastAsia="en-US"/>
              </w:rPr>
            </w:pPr>
            <w:r>
              <w:rPr>
                <w:lang w:eastAsia="en-US"/>
              </w:rPr>
              <w:t>dokument potwierdzający udzielenie pełnomocnictwa, jeżeli w sprawie występuje pełnomocnik,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3"/>
              </w:numPr>
              <w:tabs>
                <w:tab w:val="left" w:pos="497"/>
              </w:tabs>
              <w:spacing w:line="276" w:lineRule="auto"/>
              <w:ind w:left="6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 wglądu: dowód tożsamości – w przypadku gdy właścicielem pojazdu jest osoba fizyczna; </w:t>
            </w:r>
          </w:p>
          <w:p w:rsidR="00614465" w:rsidRDefault="00614465" w:rsidP="003C47D1">
            <w:pPr>
              <w:tabs>
                <w:tab w:val="left" w:pos="497"/>
              </w:tabs>
              <w:spacing w:after="240" w:line="276" w:lineRule="auto"/>
              <w:ind w:left="499"/>
              <w:jc w:val="both"/>
              <w:rPr>
                <w:lang w:eastAsia="en-US"/>
              </w:rPr>
            </w:pPr>
            <w:r>
              <w:rPr>
                <w:lang w:eastAsia="en-US"/>
              </w:rPr>
              <w:t>aktualny odpis z Krajowego Rejestru Sądowego – jeżeli właścicielem pojazdu jest osoba prawna.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6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PODSTAWA  PRAWNA: </w:t>
            </w:r>
          </w:p>
          <w:p w:rsidR="00614465" w:rsidRDefault="00614465" w:rsidP="00955994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line="276" w:lineRule="auto"/>
              <w:ind w:left="497"/>
              <w:jc w:val="both"/>
              <w:rPr>
                <w:lang w:eastAsia="en-US"/>
              </w:rPr>
            </w:pPr>
            <w:r>
              <w:rPr>
                <w:lang w:eastAsia="en-US"/>
              </w:rPr>
              <w:t>ustawa z dnia 14 czerwca 1960r. - Kodeks postępowania administracyjnego (Dz.U. z 202</w:t>
            </w:r>
            <w:r w:rsidR="00112E2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r., poz. </w:t>
            </w:r>
            <w:r w:rsidR="00112E23">
              <w:rPr>
                <w:lang w:eastAsia="en-US"/>
              </w:rPr>
              <w:t>2000</w:t>
            </w:r>
            <w:r>
              <w:rPr>
                <w:lang w:eastAsia="en-US"/>
              </w:rPr>
              <w:t>),</w:t>
            </w:r>
          </w:p>
          <w:p w:rsidR="00614465" w:rsidRDefault="00614465" w:rsidP="003C47D1">
            <w:pPr>
              <w:pStyle w:val="Akapitzlist"/>
              <w:numPr>
                <w:ilvl w:val="0"/>
                <w:numId w:val="4"/>
              </w:numPr>
              <w:tabs>
                <w:tab w:val="left" w:pos="155"/>
              </w:tabs>
              <w:spacing w:after="240" w:line="276" w:lineRule="auto"/>
              <w:ind w:left="493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ustawa z dnia 20 czerwca 1997r - Prawo o ruchu drogowym (Dz. U. z 2022 r., poz. 988 z </w:t>
            </w:r>
            <w:proofErr w:type="spellStart"/>
            <w:r>
              <w:rPr>
                <w:lang w:eastAsia="en-US"/>
              </w:rPr>
              <w:t>późn</w:t>
            </w:r>
            <w:proofErr w:type="spellEnd"/>
            <w:r>
              <w:rPr>
                <w:lang w:eastAsia="en-US"/>
              </w:rPr>
              <w:t>. zm.).</w:t>
            </w:r>
          </w:p>
          <w:p w:rsidR="003C47D1" w:rsidRPr="003C47D1" w:rsidRDefault="003C47D1" w:rsidP="003C47D1">
            <w:pPr>
              <w:pStyle w:val="Akapitzlist"/>
              <w:tabs>
                <w:tab w:val="left" w:pos="155"/>
              </w:tabs>
              <w:spacing w:after="240" w:line="276" w:lineRule="auto"/>
              <w:ind w:left="493"/>
              <w:jc w:val="both"/>
              <w:rPr>
                <w:lang w:eastAsia="en-US"/>
              </w:rPr>
            </w:pPr>
          </w:p>
          <w:p w:rsidR="00614465" w:rsidRPr="00026E54" w:rsidRDefault="00614465" w:rsidP="00026E5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6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OPŁATY: </w:t>
            </w:r>
          </w:p>
          <w:p w:rsidR="00614465" w:rsidRDefault="00614465" w:rsidP="00CB0428">
            <w:pPr>
              <w:tabs>
                <w:tab w:val="num" w:pos="720"/>
              </w:tabs>
              <w:spacing w:after="240"/>
              <w:jc w:val="both"/>
              <w:rPr>
                <w:b/>
                <w:u w:val="single"/>
              </w:rPr>
            </w:pPr>
            <w:r>
              <w:rPr>
                <w:lang w:eastAsia="en-US"/>
              </w:rPr>
              <w:t xml:space="preserve">Opłatę skarbową w kwocie 17,00 zł za wydanie zaświadczenia </w:t>
            </w:r>
            <w:r w:rsidR="00CB0428" w:rsidRPr="00CB0428">
              <w:rPr>
                <w:rFonts w:eastAsia="Calibri"/>
                <w:lang w:eastAsia="en-US"/>
              </w:rPr>
              <w:t xml:space="preserve">należy dokonać </w:t>
            </w:r>
            <w:r w:rsidR="00CB0428" w:rsidRPr="00CB0428">
              <w:rPr>
                <w:rFonts w:eastAsia="Calibri"/>
                <w:bCs/>
                <w:lang w:eastAsia="en-US"/>
              </w:rPr>
              <w:t>na konto Urzędu Miasta w</w:t>
            </w:r>
            <w:r w:rsidR="00323303">
              <w:rPr>
                <w:rFonts w:eastAsia="Calibri"/>
                <w:bCs/>
                <w:lang w:eastAsia="en-US"/>
              </w:rPr>
              <w:t> </w:t>
            </w:r>
            <w:bookmarkStart w:id="0" w:name="_GoBack"/>
            <w:bookmarkEnd w:id="0"/>
            <w:r w:rsidR="00CB0428" w:rsidRPr="00CB0428">
              <w:rPr>
                <w:rFonts w:eastAsia="Calibri"/>
                <w:bCs/>
                <w:lang w:eastAsia="en-US"/>
              </w:rPr>
              <w:t xml:space="preserve">Grodzisku Mazowieckim, nr: 61 1240 6348 1111 0010 4058 8264, przelewem, </w:t>
            </w:r>
            <w:r w:rsidR="00CB0428" w:rsidRPr="00CB0428">
              <w:rPr>
                <w:rFonts w:eastAsia="Calibri"/>
                <w:lang w:eastAsia="en-US"/>
              </w:rPr>
              <w:t xml:space="preserve">bezpośrednio </w:t>
            </w:r>
            <w:r w:rsidR="00CB0428" w:rsidRPr="00CB0428">
              <w:rPr>
                <w:rFonts w:eastAsia="Calibri"/>
                <w:bCs/>
                <w:lang w:eastAsia="en-US"/>
              </w:rPr>
              <w:t>w kasie tego urzędu lub w kasie Starostwa.</w:t>
            </w:r>
          </w:p>
          <w:p w:rsidR="00614465" w:rsidRPr="003C47D1" w:rsidRDefault="00614465" w:rsidP="00CB0428">
            <w:pPr>
              <w:tabs>
                <w:tab w:val="num" w:pos="720"/>
              </w:tabs>
              <w:spacing w:after="240"/>
              <w:jc w:val="both"/>
              <w:rPr>
                <w:b/>
                <w:u w:val="single"/>
              </w:rPr>
            </w:pPr>
            <w:r>
              <w:rPr>
                <w:bCs/>
                <w:lang w:eastAsia="en-US"/>
              </w:rPr>
              <w:t xml:space="preserve">Opłatę skarbową </w:t>
            </w:r>
            <w:r>
              <w:rPr>
                <w:lang w:eastAsia="en-US"/>
              </w:rPr>
              <w:t xml:space="preserve">w kwocie 17,00 zł za złożenie dokumentu stwierdzającego udzielenie pełnomocnictwa </w:t>
            </w:r>
            <w:r w:rsidR="00CB0428" w:rsidRPr="00CB0428">
              <w:rPr>
                <w:rFonts w:eastAsia="Calibri"/>
                <w:lang w:eastAsia="en-US"/>
              </w:rPr>
              <w:t xml:space="preserve">należy dokonać </w:t>
            </w:r>
            <w:r w:rsidR="00CB0428" w:rsidRPr="00CB0428">
              <w:rPr>
                <w:rFonts w:eastAsia="Calibri"/>
                <w:bCs/>
                <w:lang w:eastAsia="en-US"/>
              </w:rPr>
              <w:t xml:space="preserve">na konto Urzędu Miasta w Grodzisku Mazowieckim, nr: 61 1240 6348 1111 0010 4058 8264, przelewem, </w:t>
            </w:r>
            <w:r w:rsidR="00CB0428" w:rsidRPr="00CB0428">
              <w:rPr>
                <w:rFonts w:eastAsia="Calibri"/>
                <w:lang w:eastAsia="en-US"/>
              </w:rPr>
              <w:t xml:space="preserve">bezpośrednio </w:t>
            </w:r>
            <w:r w:rsidR="00CB0428" w:rsidRPr="00CB0428">
              <w:rPr>
                <w:rFonts w:eastAsia="Calibri"/>
                <w:bCs/>
                <w:lang w:eastAsia="en-US"/>
              </w:rPr>
              <w:t>w kasie tego urzędu lub w kasie Starostwa.</w:t>
            </w:r>
          </w:p>
          <w:p w:rsidR="00614465" w:rsidRDefault="0061446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4. MIEJSCE  ZŁOŻENIA  DOKUMENTU  I   ODBIORU:</w:t>
            </w:r>
          </w:p>
          <w:p w:rsidR="00CB0428" w:rsidRPr="00CB0428" w:rsidRDefault="00CB0428" w:rsidP="00CB0428">
            <w:pPr>
              <w:jc w:val="both"/>
            </w:pPr>
            <w:r w:rsidRPr="00CB0428">
              <w:t>Wydział  Komunikacji Starostwa Powiatu Grodziskiego, ul. Daleka 11a, 05–825  Grodzisk Mazowiecki:</w:t>
            </w:r>
          </w:p>
          <w:p w:rsidR="00CB0428" w:rsidRPr="00CB0428" w:rsidRDefault="00CB0428" w:rsidP="00CB0428">
            <w:pPr>
              <w:jc w:val="both"/>
            </w:pPr>
            <w:r w:rsidRPr="00CB0428">
              <w:t xml:space="preserve">parter, pokój: nr 6, 7, 8, 9, 10 - po wcześniejszym pobraniu numerka lub po umówieniu przez </w:t>
            </w:r>
            <w:proofErr w:type="spellStart"/>
            <w:r w:rsidRPr="00CB0428">
              <w:t>internet</w:t>
            </w:r>
            <w:proofErr w:type="spellEnd"/>
            <w:r w:rsidRPr="00CB0428">
              <w:t xml:space="preserve"> na stronie </w:t>
            </w:r>
            <w:hyperlink r:id="rId7" w:history="1">
              <w:r w:rsidRPr="00CB0428">
                <w:rPr>
                  <w:color w:val="0000FF" w:themeColor="hyperlink"/>
                  <w:u w:val="single"/>
                </w:rPr>
                <w:t>https://bezkolejki.eu/spgrodziskmaz</w:t>
              </w:r>
            </w:hyperlink>
            <w:r w:rsidRPr="00CB0428">
              <w:t>.</w:t>
            </w:r>
          </w:p>
          <w:p w:rsidR="00614465" w:rsidRDefault="00614465">
            <w:pPr>
              <w:spacing w:line="276" w:lineRule="auto"/>
              <w:jc w:val="both"/>
              <w:rPr>
                <w:lang w:eastAsia="en-US"/>
              </w:rPr>
            </w:pPr>
          </w:p>
          <w:p w:rsidR="00614465" w:rsidRDefault="0061446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5. JEDNOSTKA  ODPOWIEDZIALNA:</w:t>
            </w:r>
          </w:p>
          <w:p w:rsidR="00614465" w:rsidRDefault="00614465" w:rsidP="003C47D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Wydział Komunikacji Starostwa Powiatu Grodziskiego (tel. 22  755 55 16, 22 100 25 56).</w:t>
            </w:r>
          </w:p>
          <w:p w:rsidR="00614465" w:rsidRDefault="0061446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6. TERMIN  ODPOWIEDZI: </w:t>
            </w:r>
          </w:p>
          <w:p w:rsidR="00614465" w:rsidRDefault="00CB0428" w:rsidP="003C47D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="00614465">
              <w:rPr>
                <w:lang w:eastAsia="en-US"/>
              </w:rPr>
              <w:t xml:space="preserve">o 7 dni od daty złożenia </w:t>
            </w:r>
            <w:r>
              <w:rPr>
                <w:lang w:eastAsia="en-US"/>
              </w:rPr>
              <w:t>wniosku</w:t>
            </w:r>
            <w:r w:rsidR="00614465">
              <w:rPr>
                <w:lang w:eastAsia="en-US"/>
              </w:rPr>
              <w:t xml:space="preserve">. </w:t>
            </w:r>
          </w:p>
          <w:p w:rsidR="00614465" w:rsidRDefault="0061446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7. TRYB  ODWOŁAWCZY:</w:t>
            </w:r>
          </w:p>
          <w:p w:rsidR="00614465" w:rsidRDefault="0061446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Samorządowe Kolegium Odwoławcze w Warszawie (ul. Obozowa 57, 01-161 Warszawa), w terminie 14 dni</w:t>
            </w:r>
          </w:p>
          <w:p w:rsidR="00614465" w:rsidRDefault="00614465" w:rsidP="003C47D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 daty otrzymania decyzji za pośrednictwem Starosty Grodziskiego. </w:t>
            </w:r>
          </w:p>
          <w:p w:rsidR="00614465" w:rsidRDefault="0061446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8. UWAGI:</w:t>
            </w:r>
          </w:p>
          <w:p w:rsidR="00614465" w:rsidRDefault="00CB0428" w:rsidP="003C47D1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we wniosku</w:t>
            </w:r>
            <w:r w:rsidR="00614465">
              <w:rPr>
                <w:lang w:eastAsia="en-US"/>
              </w:rPr>
              <w:t xml:space="preserve"> należy podać jakie fakty lub stan prawny ma być potwierdzony.</w:t>
            </w:r>
          </w:p>
          <w:p w:rsidR="00614465" w:rsidRDefault="00CB042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9. </w:t>
            </w:r>
            <w:r w:rsidR="00614465">
              <w:rPr>
                <w:b/>
                <w:u w:val="single"/>
                <w:lang w:eastAsia="en-US"/>
              </w:rPr>
              <w:t xml:space="preserve">ZAŁĄCZNIKI: </w:t>
            </w:r>
          </w:p>
          <w:p w:rsidR="00614465" w:rsidRDefault="00CB0428" w:rsidP="003C47D1">
            <w:pPr>
              <w:spacing w:after="6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wniosek, pełnomocnictwo.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614465"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Zatwierdził</w:t>
                  </w:r>
                </w:p>
              </w:tc>
            </w:tr>
            <w:tr w:rsidR="00614465"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Marek </w:t>
                  </w:r>
                  <w:proofErr w:type="spellStart"/>
                  <w:r>
                    <w:rPr>
                      <w:i/>
                      <w:lang w:eastAsia="en-US"/>
                    </w:rPr>
                    <w:t>Wieżbicki</w:t>
                  </w:r>
                  <w:proofErr w:type="spellEnd"/>
                </w:p>
              </w:tc>
            </w:tr>
            <w:tr w:rsidR="00614465"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Starosta</w:t>
                  </w:r>
                </w:p>
              </w:tc>
            </w:tr>
            <w:tr w:rsidR="00614465">
              <w:tc>
                <w:tcPr>
                  <w:tcW w:w="3056" w:type="dxa"/>
                </w:tcPr>
                <w:p w:rsidR="00614465" w:rsidRPr="00614465" w:rsidRDefault="00614465" w:rsidP="00614465">
                  <w:pPr>
                    <w:spacing w:line="276" w:lineRule="auto"/>
                    <w:rPr>
                      <w:sz w:val="4"/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614465" w:rsidRDefault="0061446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056" w:type="dxa"/>
                </w:tcPr>
                <w:p w:rsidR="00614465" w:rsidRDefault="00614465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614465" w:rsidRDefault="00112E23">
                  <w:pPr>
                    <w:spacing w:line="276" w:lineRule="auto"/>
                    <w:jc w:val="right"/>
                    <w:rPr>
                      <w:sz w:val="16"/>
                      <w:szCs w:val="16"/>
                      <w:lang w:eastAsia="en-US"/>
                    </w:rPr>
                  </w:pPr>
                  <w:r w:rsidRPr="00112E23">
                    <w:rPr>
                      <w:sz w:val="16"/>
                      <w:szCs w:val="16"/>
                      <w:lang w:eastAsia="en-US"/>
                    </w:rPr>
                    <w:t>25.10</w:t>
                  </w:r>
                  <w:r w:rsidR="00217B7C" w:rsidRPr="00112E23">
                    <w:rPr>
                      <w:sz w:val="16"/>
                      <w:szCs w:val="16"/>
                      <w:lang w:eastAsia="en-US"/>
                    </w:rPr>
                    <w:t>.2022</w:t>
                  </w:r>
                  <w:r w:rsidR="00614465" w:rsidRPr="00112E23">
                    <w:rPr>
                      <w:sz w:val="16"/>
                      <w:szCs w:val="16"/>
                      <w:lang w:eastAsia="en-US"/>
                    </w:rPr>
                    <w:t xml:space="preserve"> r.</w:t>
                  </w:r>
                </w:p>
              </w:tc>
            </w:tr>
          </w:tbl>
          <w:p w:rsidR="00614465" w:rsidRDefault="006144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C2036" w:rsidRDefault="003C2036"/>
    <w:sectPr w:rsidR="003C2036" w:rsidSect="0061446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F7F"/>
    <w:multiLevelType w:val="hybridMultilevel"/>
    <w:tmpl w:val="19507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107"/>
    <w:multiLevelType w:val="hybridMultilevel"/>
    <w:tmpl w:val="EF289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4EA"/>
    <w:multiLevelType w:val="hybridMultilevel"/>
    <w:tmpl w:val="049400A4"/>
    <w:lvl w:ilvl="0" w:tplc="0415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542F4E39"/>
    <w:multiLevelType w:val="hybridMultilevel"/>
    <w:tmpl w:val="627807D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276739"/>
    <w:multiLevelType w:val="hybridMultilevel"/>
    <w:tmpl w:val="920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5"/>
    <w:rsid w:val="00026E54"/>
    <w:rsid w:val="00112E23"/>
    <w:rsid w:val="00217B7C"/>
    <w:rsid w:val="00323303"/>
    <w:rsid w:val="003C2036"/>
    <w:rsid w:val="003C47D1"/>
    <w:rsid w:val="00614465"/>
    <w:rsid w:val="00816C07"/>
    <w:rsid w:val="00C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4465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14465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1446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44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4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4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4465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14465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1446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44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4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4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8</cp:revision>
  <dcterms:created xsi:type="dcterms:W3CDTF">2022-07-08T09:32:00Z</dcterms:created>
  <dcterms:modified xsi:type="dcterms:W3CDTF">2022-10-25T11:56:00Z</dcterms:modified>
</cp:coreProperties>
</file>