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85" w:type="dxa"/>
        <w:tblInd w:w="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43"/>
        <w:gridCol w:w="3342"/>
      </w:tblGrid>
      <w:tr w:rsidR="009F13AA" w:rsidRPr="009F13AA" w:rsidTr="00DF6220">
        <w:trPr>
          <w:cantSplit/>
          <w:trHeight w:val="990"/>
        </w:trPr>
        <w:tc>
          <w:tcPr>
            <w:tcW w:w="5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13AA" w:rsidRPr="009F13AA" w:rsidRDefault="009F13AA" w:rsidP="00DF6220">
            <w:pPr>
              <w:keepNext/>
              <w:spacing w:after="0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13A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Wyrejestrowanie pojazdu z powodu przekazania do przedsiębiorcy prowadzącego stację demontażu lub punkt zbierania pojazdów</w:t>
            </w:r>
          </w:p>
        </w:tc>
        <w:tc>
          <w:tcPr>
            <w:tcW w:w="3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13AA" w:rsidRPr="009F13AA" w:rsidRDefault="009F13AA" w:rsidP="009F13AA">
            <w:pPr>
              <w:keepNext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F13AA" w:rsidRPr="009F13AA" w:rsidRDefault="009F13AA" w:rsidP="009F13AA">
            <w:pPr>
              <w:keepNext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13A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50CE542D" wp14:editId="16801765">
                  <wp:extent cx="1333500" cy="1552575"/>
                  <wp:effectExtent l="0" t="0" r="0" b="9525"/>
                  <wp:docPr id="1" name="Obraz 1" descr="foto_0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foto_0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55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F13AA" w:rsidRPr="009F13AA" w:rsidRDefault="009F13AA" w:rsidP="009F13A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F13AA" w:rsidRPr="009F13AA" w:rsidRDefault="009F13AA" w:rsidP="009F13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23"/>
      </w:tblGrid>
      <w:tr w:rsidR="009F13AA" w:rsidRPr="009F13AA" w:rsidTr="00631687">
        <w:trPr>
          <w:trHeight w:val="400"/>
        </w:trPr>
        <w:tc>
          <w:tcPr>
            <w:tcW w:w="93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13AA" w:rsidRPr="009F13AA" w:rsidRDefault="009F13AA" w:rsidP="009F13AA">
            <w:pPr>
              <w:numPr>
                <w:ilvl w:val="0"/>
                <w:numId w:val="1"/>
              </w:numPr>
              <w:spacing w:after="0" w:line="240" w:lineRule="auto"/>
              <w:ind w:left="356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9F13AA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 xml:space="preserve">WYMAGANE DOKUMENTY: </w:t>
            </w:r>
          </w:p>
          <w:p w:rsidR="009F13AA" w:rsidRPr="009F13AA" w:rsidRDefault="009F13AA" w:rsidP="009F13AA">
            <w:pPr>
              <w:numPr>
                <w:ilvl w:val="0"/>
                <w:numId w:val="2"/>
              </w:numPr>
              <w:spacing w:after="0" w:line="240" w:lineRule="auto"/>
              <w:ind w:left="356" w:hanging="284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13AA">
              <w:rPr>
                <w:rFonts w:ascii="Times New Roman" w:eastAsia="Times New Roman" w:hAnsi="Times New Roman" w:cs="Times New Roman"/>
                <w:sz w:val="20"/>
                <w:szCs w:val="20"/>
              </w:rPr>
              <w:t>wniosek,</w:t>
            </w:r>
          </w:p>
          <w:p w:rsidR="009F13AA" w:rsidRPr="009F13AA" w:rsidRDefault="009F13AA" w:rsidP="009F13AA">
            <w:pPr>
              <w:numPr>
                <w:ilvl w:val="0"/>
                <w:numId w:val="2"/>
              </w:numPr>
              <w:spacing w:after="0" w:line="240" w:lineRule="auto"/>
              <w:ind w:left="356" w:hanging="284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13AA">
              <w:rPr>
                <w:rFonts w:ascii="Times New Roman" w:eastAsia="Times New Roman" w:hAnsi="Times New Roman" w:cs="Times New Roman"/>
                <w:sz w:val="20"/>
                <w:szCs w:val="20"/>
              </w:rPr>
              <w:t>załączniki:</w:t>
            </w:r>
          </w:p>
          <w:p w:rsidR="009F13AA" w:rsidRPr="009F13AA" w:rsidRDefault="009F13AA" w:rsidP="009F13AA">
            <w:pPr>
              <w:numPr>
                <w:ilvl w:val="0"/>
                <w:numId w:val="3"/>
              </w:numPr>
              <w:spacing w:after="0" w:line="240" w:lineRule="auto"/>
              <w:ind w:left="497" w:hanging="283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13AA">
              <w:rPr>
                <w:rFonts w:ascii="Times New Roman" w:eastAsia="Times New Roman" w:hAnsi="Times New Roman" w:cs="Times New Roman"/>
                <w:sz w:val="20"/>
                <w:szCs w:val="20"/>
              </w:rPr>
              <w:t>zaświadczenie o demontażu pojazdu lub zaświadczenie o przyjęciu niekompletnego pojazdu, bądź równoważny dokument wydany w innym państwie oraz tłumaczenie ww. dokumentu na język polski przez tłumacza przysięgłego,</w:t>
            </w:r>
          </w:p>
          <w:p w:rsidR="009F13AA" w:rsidRPr="009F13AA" w:rsidRDefault="009F13AA" w:rsidP="009F13AA">
            <w:pPr>
              <w:numPr>
                <w:ilvl w:val="0"/>
                <w:numId w:val="3"/>
              </w:numPr>
              <w:spacing w:after="0" w:line="240" w:lineRule="auto"/>
              <w:ind w:left="497" w:hanging="283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13AA">
              <w:rPr>
                <w:rFonts w:ascii="Times New Roman" w:eastAsia="Times New Roman" w:hAnsi="Times New Roman" w:cs="Times New Roman"/>
                <w:sz w:val="20"/>
                <w:szCs w:val="20"/>
              </w:rPr>
              <w:t>dowód rejestracyjny pojazdu, a w przypadku jego utraty stosowne oświadczenie bądź decyzję o czasowym wycofaniu pojazdu z ruchu,</w:t>
            </w:r>
          </w:p>
          <w:p w:rsidR="009F13AA" w:rsidRPr="00F46146" w:rsidRDefault="009F13AA" w:rsidP="009F13AA">
            <w:pPr>
              <w:numPr>
                <w:ilvl w:val="0"/>
                <w:numId w:val="3"/>
              </w:numPr>
              <w:spacing w:after="0" w:line="240" w:lineRule="auto"/>
              <w:ind w:left="497" w:hanging="283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146">
              <w:rPr>
                <w:rFonts w:ascii="Times New Roman" w:eastAsia="Times New Roman" w:hAnsi="Times New Roman" w:cs="Times New Roman"/>
                <w:sz w:val="20"/>
                <w:szCs w:val="20"/>
              </w:rPr>
              <w:t>tablice rejestracyjne, a w przypadku ich utraty oświadczenie o ich utracie,</w:t>
            </w:r>
          </w:p>
          <w:p w:rsidR="009F13AA" w:rsidRPr="009F13AA" w:rsidRDefault="009F13AA" w:rsidP="009F13AA">
            <w:pPr>
              <w:numPr>
                <w:ilvl w:val="0"/>
                <w:numId w:val="3"/>
              </w:numPr>
              <w:spacing w:after="0" w:line="240" w:lineRule="auto"/>
              <w:ind w:left="497" w:hanging="283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13AA">
              <w:rPr>
                <w:rFonts w:ascii="Times New Roman" w:eastAsia="Times New Roman" w:hAnsi="Times New Roman" w:cs="Times New Roman"/>
                <w:sz w:val="20"/>
                <w:szCs w:val="20"/>
              </w:rPr>
              <w:t>dokument potwierdzający udzielenie pełnomocnictwa, jeżeli w sprawie występuje pełnomocnik,</w:t>
            </w:r>
          </w:p>
          <w:p w:rsidR="009F13AA" w:rsidRPr="009F13AA" w:rsidRDefault="009F13AA" w:rsidP="009F13AA">
            <w:pPr>
              <w:numPr>
                <w:ilvl w:val="0"/>
                <w:numId w:val="3"/>
              </w:numPr>
              <w:spacing w:after="0" w:line="240" w:lineRule="auto"/>
              <w:ind w:left="497" w:hanging="283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13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dokumenty do wglądu:  dowód tożsamości – w przypadku gdy właścicielem pojazdu jest osoba fizyczna; </w:t>
            </w:r>
          </w:p>
          <w:p w:rsidR="009F13AA" w:rsidRPr="009F13AA" w:rsidRDefault="009F13AA" w:rsidP="00DF6220">
            <w:pPr>
              <w:spacing w:after="240"/>
              <w:ind w:left="49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13AA">
              <w:rPr>
                <w:rFonts w:ascii="Times New Roman" w:eastAsia="Times New Roman" w:hAnsi="Times New Roman" w:cs="Times New Roman"/>
                <w:sz w:val="20"/>
                <w:szCs w:val="20"/>
              </w:rPr>
              <w:t>aktualny odpis z Krajowego Rejestru Sądowego – jeżeli właścicielem pojazdu jest osoba prawna.</w:t>
            </w:r>
          </w:p>
          <w:p w:rsidR="009F13AA" w:rsidRPr="009F13AA" w:rsidRDefault="009F13AA" w:rsidP="009F13AA">
            <w:pPr>
              <w:numPr>
                <w:ilvl w:val="0"/>
                <w:numId w:val="1"/>
              </w:numPr>
              <w:spacing w:after="0" w:line="240" w:lineRule="auto"/>
              <w:ind w:left="356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9F13AA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 xml:space="preserve">PODSTAWA  PRAWNA: </w:t>
            </w:r>
          </w:p>
          <w:p w:rsidR="009F13AA" w:rsidRPr="009F13AA" w:rsidRDefault="009F13AA" w:rsidP="009F13AA">
            <w:pPr>
              <w:numPr>
                <w:ilvl w:val="0"/>
                <w:numId w:val="4"/>
              </w:numPr>
              <w:tabs>
                <w:tab w:val="left" w:pos="155"/>
              </w:tabs>
              <w:spacing w:after="0" w:line="240" w:lineRule="auto"/>
              <w:ind w:left="356" w:hanging="284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13AA">
              <w:rPr>
                <w:rFonts w:ascii="Times New Roman" w:eastAsia="Times New Roman" w:hAnsi="Times New Roman" w:cs="Times New Roman"/>
                <w:sz w:val="20"/>
                <w:szCs w:val="20"/>
              </w:rPr>
              <w:t>ustawa z dnia 14 czerwca 1960r. - Kodeks postępowania administracyjnego (Dz.U. z 202</w:t>
            </w:r>
            <w:r w:rsidR="0046473C">
              <w:rPr>
                <w:rFonts w:ascii="Times New Roman" w:eastAsia="Times New Roman" w:hAnsi="Times New Roman" w:cs="Times New Roman"/>
                <w:sz w:val="20"/>
                <w:szCs w:val="20"/>
              </w:rPr>
              <w:t>2r., poz. 2000</w:t>
            </w:r>
            <w:r w:rsidRPr="009F13A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),</w:t>
            </w:r>
          </w:p>
          <w:p w:rsidR="0046473C" w:rsidRDefault="009F13AA" w:rsidP="0046473C">
            <w:pPr>
              <w:numPr>
                <w:ilvl w:val="0"/>
                <w:numId w:val="4"/>
              </w:numPr>
              <w:tabs>
                <w:tab w:val="left" w:pos="155"/>
              </w:tabs>
              <w:spacing w:after="0" w:line="240" w:lineRule="auto"/>
              <w:ind w:left="356" w:hanging="284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13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ustawa z dnia 20 czerwca 1997r - Prawo o ruchu drogowym (Dz. U. z 2022 r., poz. 988 z </w:t>
            </w:r>
            <w:proofErr w:type="spellStart"/>
            <w:r w:rsidRPr="009F13AA">
              <w:rPr>
                <w:rFonts w:ascii="Times New Roman" w:eastAsia="Times New Roman" w:hAnsi="Times New Roman" w:cs="Times New Roman"/>
                <w:sz w:val="20"/>
                <w:szCs w:val="20"/>
              </w:rPr>
              <w:t>późn</w:t>
            </w:r>
            <w:proofErr w:type="spellEnd"/>
            <w:r w:rsidRPr="009F13AA">
              <w:rPr>
                <w:rFonts w:ascii="Times New Roman" w:eastAsia="Times New Roman" w:hAnsi="Times New Roman" w:cs="Times New Roman"/>
                <w:sz w:val="20"/>
                <w:szCs w:val="20"/>
              </w:rPr>
              <w:t>. zm.),</w:t>
            </w:r>
          </w:p>
          <w:p w:rsidR="0046473C" w:rsidRDefault="0046473C" w:rsidP="0046473C">
            <w:pPr>
              <w:numPr>
                <w:ilvl w:val="0"/>
                <w:numId w:val="4"/>
              </w:numPr>
              <w:tabs>
                <w:tab w:val="left" w:pos="155"/>
              </w:tabs>
              <w:spacing w:after="0" w:line="240" w:lineRule="auto"/>
              <w:ind w:left="356" w:hanging="284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473C">
              <w:rPr>
                <w:rFonts w:ascii="Times New Roman" w:eastAsia="Times New Roman" w:hAnsi="Times New Roman" w:cs="Times New Roman"/>
                <w:sz w:val="20"/>
                <w:szCs w:val="20"/>
              </w:rPr>
              <w:t>rozporządzenia Ministra Infrastruktury z dnia 31 sierpnia 2022r. w sprawie rejestracji i oznaczania pojazdów, wymagań dla tablic rejestracyjnych oraz wzorów innych dokumentów związanych z rejestracją pojazdów (Dz. U. z 2022r., poz. 1847),</w:t>
            </w:r>
          </w:p>
          <w:p w:rsidR="0046473C" w:rsidRDefault="0046473C" w:rsidP="0046473C">
            <w:pPr>
              <w:numPr>
                <w:ilvl w:val="0"/>
                <w:numId w:val="4"/>
              </w:numPr>
              <w:tabs>
                <w:tab w:val="left" w:pos="155"/>
              </w:tabs>
              <w:spacing w:after="0" w:line="240" w:lineRule="auto"/>
              <w:ind w:left="356" w:hanging="284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473C">
              <w:rPr>
                <w:rFonts w:ascii="Times New Roman" w:eastAsia="Times New Roman" w:hAnsi="Times New Roman" w:cs="Times New Roman"/>
                <w:sz w:val="20"/>
                <w:szCs w:val="20"/>
              </w:rPr>
              <w:t>rozporządzenie Ministra Infrastruktury z dnia 31 sierpnia 2022 r. w sprawie szczegółowych czynności organów w sprawach związanych z dopuszczeniem pojazdu do ruchu oraz wzorów dokumentów w tych sprawach (Dz. U. z 2022 r., poz. 1849),</w:t>
            </w:r>
          </w:p>
          <w:p w:rsidR="009F13AA" w:rsidRPr="0046473C" w:rsidRDefault="009F13AA" w:rsidP="0046473C">
            <w:pPr>
              <w:numPr>
                <w:ilvl w:val="0"/>
                <w:numId w:val="4"/>
              </w:numPr>
              <w:tabs>
                <w:tab w:val="left" w:pos="155"/>
              </w:tabs>
              <w:spacing w:after="0" w:line="240" w:lineRule="auto"/>
              <w:ind w:left="356" w:hanging="284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47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ustawa z dnia 16 listopada 2006 r. o opłacie skarbowej (j.t. </w:t>
            </w:r>
            <w:r w:rsidRPr="0046473C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Dz. U. z 2019 r., poz. 1923, z </w:t>
            </w:r>
            <w:proofErr w:type="spellStart"/>
            <w:r w:rsidRPr="0046473C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późn</w:t>
            </w:r>
            <w:proofErr w:type="spellEnd"/>
            <w:r w:rsidRPr="0046473C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. zm.</w:t>
            </w:r>
            <w:r w:rsidRPr="0046473C">
              <w:rPr>
                <w:rFonts w:ascii="Times New Roman" w:eastAsia="Times New Roman" w:hAnsi="Times New Roman" w:cs="Times New Roman"/>
                <w:sz w:val="20"/>
                <w:szCs w:val="20"/>
              </w:rPr>
              <w:t>).</w:t>
            </w:r>
          </w:p>
          <w:p w:rsidR="009F13AA" w:rsidRPr="009F13AA" w:rsidRDefault="009F13AA" w:rsidP="009F13AA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9F13AA" w:rsidRPr="009F13AA" w:rsidRDefault="009F13AA" w:rsidP="009F13A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9F13AA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 xml:space="preserve">3. OPŁATY: </w:t>
            </w:r>
          </w:p>
          <w:p w:rsidR="009F13AA" w:rsidRDefault="009F13AA" w:rsidP="009F13AA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F13A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Opłatę w kwocie 10,00 zł  za wydanie decyzji o wyrejestrowaniu pojazdu </w:t>
            </w:r>
            <w:r w:rsidRPr="009F13AA">
              <w:rPr>
                <w:rFonts w:ascii="Times New Roman" w:eastAsia="Times New Roman" w:hAnsi="Times New Roman" w:cs="Times New Roman"/>
                <w:sz w:val="20"/>
                <w:szCs w:val="20"/>
              </w:rPr>
              <w:t>należy</w:t>
            </w:r>
            <w:bookmarkStart w:id="0" w:name="_GoBack"/>
            <w:bookmarkEnd w:id="0"/>
            <w:r w:rsidR="002D62B7" w:rsidRPr="001770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dokonać </w:t>
            </w:r>
            <w:r w:rsidR="002D62B7" w:rsidRPr="001770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na konto Urzęd</w:t>
            </w:r>
            <w:r w:rsidR="002D62B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u</w:t>
            </w:r>
            <w:r w:rsidR="002D62B7" w:rsidRPr="001770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Miasta</w:t>
            </w:r>
            <w:r w:rsidR="002D62B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w</w:t>
            </w:r>
            <w:r w:rsidR="002D62B7" w:rsidRPr="001770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Grodzisk</w:t>
            </w:r>
            <w:r w:rsidR="002D62B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u</w:t>
            </w:r>
            <w:r w:rsidR="002D62B7" w:rsidRPr="001770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Mazowiecki</w:t>
            </w:r>
            <w:r w:rsidR="002D62B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m</w:t>
            </w:r>
            <w:r w:rsidR="002D62B7" w:rsidRPr="001770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 nr: 61 1240 6348 1111 0010 4058 8264,</w:t>
            </w:r>
            <w:r w:rsidR="002D62B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przelewem,</w:t>
            </w:r>
            <w:r w:rsidR="002D62B7" w:rsidRPr="001770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="002D62B7" w:rsidRPr="001770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bezpośrednio </w:t>
            </w:r>
            <w:r w:rsidR="002D62B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 kasie tego urzędu lub w kasie Starostwa</w:t>
            </w:r>
            <w:r w:rsidR="002D62B7" w:rsidRPr="001770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</w:p>
          <w:p w:rsidR="002D62B7" w:rsidRPr="009F13AA" w:rsidRDefault="002D62B7" w:rsidP="009F13A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D62B7" w:rsidRDefault="009F13AA" w:rsidP="009F13AA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F13A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Opłatę skarbową </w:t>
            </w:r>
            <w:r w:rsidRPr="009F13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 kwocie 17,00 zł za złożenie dokumentu stwierdzającego udzielenie pełnomocnictwa </w:t>
            </w:r>
            <w:r w:rsidR="002D62B7">
              <w:rPr>
                <w:rFonts w:ascii="Times New Roman" w:eastAsia="Calibri" w:hAnsi="Times New Roman" w:cs="Times New Roman"/>
                <w:sz w:val="20"/>
                <w:szCs w:val="20"/>
              </w:rPr>
              <w:t>należy</w:t>
            </w:r>
            <w:r w:rsidR="002D62B7" w:rsidRPr="001770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dokonać </w:t>
            </w:r>
            <w:r w:rsidR="002D62B7" w:rsidRPr="001770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na konto Urzęd</w:t>
            </w:r>
            <w:r w:rsidR="002D62B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u</w:t>
            </w:r>
            <w:r w:rsidR="002D62B7" w:rsidRPr="001770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Miasta</w:t>
            </w:r>
            <w:r w:rsidR="002D62B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w</w:t>
            </w:r>
            <w:r w:rsidR="002D62B7" w:rsidRPr="001770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Grodzisk</w:t>
            </w:r>
            <w:r w:rsidR="002D62B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u</w:t>
            </w:r>
            <w:r w:rsidR="002D62B7" w:rsidRPr="001770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Mazowiecki</w:t>
            </w:r>
            <w:r w:rsidR="002D62B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m</w:t>
            </w:r>
            <w:r w:rsidR="002D62B7" w:rsidRPr="001770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 nr: 61 1240 6348 1111 0010 4058 8264,</w:t>
            </w:r>
            <w:r w:rsidR="002D62B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przelewem,</w:t>
            </w:r>
            <w:r w:rsidR="002D62B7" w:rsidRPr="001770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="002D62B7" w:rsidRPr="001770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bezpośrednio </w:t>
            </w:r>
            <w:r w:rsidR="002D62B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 kasie tego urzędu lub w kasie Starostwa</w:t>
            </w:r>
            <w:r w:rsidR="002D62B7" w:rsidRPr="001770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</w:p>
          <w:p w:rsidR="002D62B7" w:rsidRDefault="002D62B7" w:rsidP="009F13AA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9F13AA" w:rsidRPr="009F13AA" w:rsidRDefault="009F13AA" w:rsidP="009F13A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9F13AA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4. MIEJSCE  ZŁOŻENIA  DOKUMENTU  I   ODBIORU:</w:t>
            </w:r>
          </w:p>
          <w:p w:rsidR="002D62B7" w:rsidRPr="001770B3" w:rsidRDefault="002D62B7" w:rsidP="002D6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770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Wydział  Komunikacji Starostwa Powiatu Grodziskiego, ul. Daleka 11a, 05–825  Grodzisk Mazowiecki:</w:t>
            </w:r>
          </w:p>
          <w:p w:rsidR="002D62B7" w:rsidRPr="00CB3A4F" w:rsidRDefault="002D62B7" w:rsidP="002D6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parter, </w:t>
            </w:r>
            <w:r w:rsidRPr="00CB3A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pokój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</w:t>
            </w:r>
            <w:r w:rsidRPr="00CB3A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nr 6, 7, 8, 9, 10 - po wcześniejszym pobraniu numerka lub po umówieniu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przez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internet</w:t>
            </w:r>
            <w:proofErr w:type="spellEnd"/>
            <w:r w:rsidRPr="00CB3A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na stronie </w:t>
            </w:r>
            <w:hyperlink r:id="rId7" w:history="1">
              <w:r w:rsidRPr="00CB3A4F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  <w:u w:val="single"/>
                  <w:lang w:eastAsia="pl-PL"/>
                </w:rPr>
                <w:t>https://bezkolejki.eu/spgrodziskmaz</w:t>
              </w:r>
            </w:hyperlink>
            <w:r w:rsidRPr="00CB3A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  <w:p w:rsidR="009F13AA" w:rsidRPr="009F13AA" w:rsidRDefault="009F13AA" w:rsidP="009F13A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F13AA" w:rsidRPr="009F13AA" w:rsidRDefault="009F13AA" w:rsidP="009F13A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9F13AA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5. JEDNOSTKA  ODPOWIEDZIALNA:</w:t>
            </w:r>
          </w:p>
          <w:p w:rsidR="002D62B7" w:rsidRDefault="002D62B7" w:rsidP="002D62B7">
            <w:pPr>
              <w:tabs>
                <w:tab w:val="num" w:pos="720"/>
              </w:tabs>
              <w:spacing w:after="6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Wyd</w:t>
            </w:r>
            <w:r w:rsidR="009F13AA" w:rsidRPr="009F13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ział Komunikacji Starostwa Powiatu Grodziskiego (te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l. 22  755 55 16, 22 100 25 56).</w:t>
            </w:r>
          </w:p>
          <w:p w:rsidR="002D62B7" w:rsidRDefault="002D62B7" w:rsidP="002D62B7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97C65" w:rsidRDefault="009F13AA" w:rsidP="002D62B7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F13AA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lastRenderedPageBreak/>
              <w:t xml:space="preserve">6. TERMIN  ODPOWIEDZI: </w:t>
            </w:r>
          </w:p>
          <w:p w:rsidR="009F13AA" w:rsidRPr="009F13AA" w:rsidRDefault="002D62B7" w:rsidP="002D62B7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="009F13AA" w:rsidRPr="009F13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iezwłocznie sprawy nie wymagające zbierania dowodów, informacji lub wyjaśnień, </w:t>
            </w:r>
          </w:p>
          <w:p w:rsidR="009F13AA" w:rsidRPr="009F13AA" w:rsidRDefault="009F13AA" w:rsidP="002D62B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13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do 1 miesiąca – sprawy wymagające postępowania wyjaśniającego, </w:t>
            </w:r>
          </w:p>
          <w:p w:rsidR="009F13AA" w:rsidRDefault="009F13AA" w:rsidP="002D62B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13AA">
              <w:rPr>
                <w:rFonts w:ascii="Times New Roman" w:eastAsia="Times New Roman" w:hAnsi="Times New Roman" w:cs="Times New Roman"/>
                <w:sz w:val="20"/>
                <w:szCs w:val="20"/>
              </w:rPr>
              <w:t>do 2 miesięcy – sprawy szczególnie skomplikowane.</w:t>
            </w:r>
          </w:p>
          <w:p w:rsidR="002D62B7" w:rsidRPr="009F13AA" w:rsidRDefault="002D62B7" w:rsidP="002D62B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F13AA" w:rsidRPr="009F13AA" w:rsidRDefault="009F13AA" w:rsidP="009F13A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9F13AA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7. TRYB  ODWOŁAWCZY:</w:t>
            </w:r>
          </w:p>
          <w:p w:rsidR="009F13AA" w:rsidRPr="009F13AA" w:rsidRDefault="009F13AA" w:rsidP="009F13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F13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Samorządowe Kolegium Odwoławcze w Warszawie (ul. Obozowa 57, 01-161 Warszawa), w terminie 14 dni</w:t>
            </w:r>
          </w:p>
          <w:p w:rsidR="009F13AA" w:rsidRPr="009F13AA" w:rsidRDefault="009F13AA" w:rsidP="00DF6220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F13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od daty otrzymania decyzji za pośrednictwem Starosty Grodziskiego. </w:t>
            </w:r>
          </w:p>
          <w:p w:rsidR="009F13AA" w:rsidRPr="002D62B7" w:rsidRDefault="002D62B7" w:rsidP="002D62B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 xml:space="preserve">8. </w:t>
            </w:r>
            <w:r w:rsidR="009F13AA" w:rsidRPr="009F13AA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 xml:space="preserve">ZAŁĄCZNIKI: </w:t>
            </w:r>
          </w:p>
          <w:p w:rsidR="009F13AA" w:rsidRPr="009F13AA" w:rsidRDefault="002D62B7" w:rsidP="002D62B7">
            <w:pPr>
              <w:spacing w:line="72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wniosek, pełnomocnictwo, oświadczenie.</w:t>
            </w:r>
          </w:p>
          <w:tbl>
            <w:tblPr>
              <w:tblW w:w="9286" w:type="dxa"/>
              <w:tblLayout w:type="fixed"/>
              <w:tblLook w:val="01E0" w:firstRow="1" w:lastRow="1" w:firstColumn="1" w:lastColumn="1" w:noHBand="0" w:noVBand="0"/>
            </w:tblPr>
            <w:tblGrid>
              <w:gridCol w:w="3056"/>
              <w:gridCol w:w="3056"/>
              <w:gridCol w:w="3174"/>
            </w:tblGrid>
            <w:tr w:rsidR="009F13AA" w:rsidRPr="009F13AA" w:rsidTr="00631687">
              <w:tc>
                <w:tcPr>
                  <w:tcW w:w="3056" w:type="dxa"/>
                  <w:hideMark/>
                </w:tcPr>
                <w:p w:rsidR="009F13AA" w:rsidRPr="009F13AA" w:rsidRDefault="009F13AA" w:rsidP="009F13A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9F13AA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Opracowała</w:t>
                  </w:r>
                </w:p>
              </w:tc>
              <w:tc>
                <w:tcPr>
                  <w:tcW w:w="3056" w:type="dxa"/>
                  <w:hideMark/>
                </w:tcPr>
                <w:p w:rsidR="009F13AA" w:rsidRPr="009F13AA" w:rsidRDefault="009F13AA" w:rsidP="009F13A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F13A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Sprawdziła</w:t>
                  </w:r>
                </w:p>
              </w:tc>
              <w:tc>
                <w:tcPr>
                  <w:tcW w:w="3174" w:type="dxa"/>
                  <w:hideMark/>
                </w:tcPr>
                <w:p w:rsidR="009F13AA" w:rsidRPr="009F13AA" w:rsidRDefault="009F13AA" w:rsidP="009F13A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F13A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Zatwierdził</w:t>
                  </w:r>
                </w:p>
              </w:tc>
            </w:tr>
            <w:tr w:rsidR="009F13AA" w:rsidRPr="009F13AA" w:rsidTr="00631687">
              <w:tc>
                <w:tcPr>
                  <w:tcW w:w="3056" w:type="dxa"/>
                  <w:hideMark/>
                </w:tcPr>
                <w:p w:rsidR="009F13AA" w:rsidRPr="009F13AA" w:rsidRDefault="009F13AA" w:rsidP="009F13A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</w:pPr>
                  <w:r w:rsidRPr="009F13AA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Agnieszka Grzanka</w:t>
                  </w:r>
                </w:p>
              </w:tc>
              <w:tc>
                <w:tcPr>
                  <w:tcW w:w="3056" w:type="dxa"/>
                  <w:hideMark/>
                </w:tcPr>
                <w:p w:rsidR="009F13AA" w:rsidRPr="009F13AA" w:rsidRDefault="009F13AA" w:rsidP="009F13A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</w:pPr>
                  <w:r w:rsidRPr="009F13AA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Agnieszka Nowak</w:t>
                  </w:r>
                </w:p>
              </w:tc>
              <w:tc>
                <w:tcPr>
                  <w:tcW w:w="3174" w:type="dxa"/>
                  <w:hideMark/>
                </w:tcPr>
                <w:p w:rsidR="009F13AA" w:rsidRPr="009F13AA" w:rsidRDefault="009F13AA" w:rsidP="009F13A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</w:pPr>
                  <w:r w:rsidRPr="009F13AA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 xml:space="preserve">Marek </w:t>
                  </w:r>
                  <w:proofErr w:type="spellStart"/>
                  <w:r w:rsidRPr="009F13AA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Wieżbicki</w:t>
                  </w:r>
                  <w:proofErr w:type="spellEnd"/>
                </w:p>
              </w:tc>
            </w:tr>
            <w:tr w:rsidR="009F13AA" w:rsidRPr="009F13AA" w:rsidTr="00631687">
              <w:tc>
                <w:tcPr>
                  <w:tcW w:w="3056" w:type="dxa"/>
                  <w:hideMark/>
                </w:tcPr>
                <w:p w:rsidR="009F13AA" w:rsidRPr="009F13AA" w:rsidRDefault="009F13AA" w:rsidP="009F13A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</w:pPr>
                  <w:r w:rsidRPr="009F13AA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Inspektor w Wydziale Komunikacji</w:t>
                  </w:r>
                </w:p>
              </w:tc>
              <w:tc>
                <w:tcPr>
                  <w:tcW w:w="3056" w:type="dxa"/>
                  <w:hideMark/>
                </w:tcPr>
                <w:p w:rsidR="009F13AA" w:rsidRPr="009F13AA" w:rsidRDefault="009F13AA" w:rsidP="009F13A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</w:pPr>
                  <w:r w:rsidRPr="009F13AA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Naczelnik Wydziału Komunikacji</w:t>
                  </w:r>
                </w:p>
              </w:tc>
              <w:tc>
                <w:tcPr>
                  <w:tcW w:w="3174" w:type="dxa"/>
                  <w:hideMark/>
                </w:tcPr>
                <w:p w:rsidR="009F13AA" w:rsidRPr="009F13AA" w:rsidRDefault="009F13AA" w:rsidP="009F13A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</w:pPr>
                  <w:r w:rsidRPr="009F13AA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Starosta</w:t>
                  </w:r>
                </w:p>
              </w:tc>
            </w:tr>
            <w:tr w:rsidR="00897C65" w:rsidRPr="00897C65" w:rsidTr="00631687">
              <w:tc>
                <w:tcPr>
                  <w:tcW w:w="3056" w:type="dxa"/>
                </w:tcPr>
                <w:p w:rsidR="009F13AA" w:rsidRPr="00897C65" w:rsidRDefault="009F13AA" w:rsidP="009F13A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56" w:type="dxa"/>
                </w:tcPr>
                <w:p w:rsidR="009F13AA" w:rsidRPr="00897C65" w:rsidRDefault="009F13AA" w:rsidP="009F13A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74" w:type="dxa"/>
                </w:tcPr>
                <w:p w:rsidR="009F13AA" w:rsidRPr="00897C65" w:rsidRDefault="009F13AA" w:rsidP="009F13AA">
                  <w:pPr>
                    <w:spacing w:after="0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  <w:p w:rsidR="009F13AA" w:rsidRPr="00897C65" w:rsidRDefault="00897C65" w:rsidP="009F13AA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897C6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25.10</w:t>
                  </w:r>
                  <w:r w:rsidR="00BD6D32" w:rsidRPr="00897C6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.2022</w:t>
                  </w:r>
                  <w:r w:rsidR="009F13AA" w:rsidRPr="00897C6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r.</w:t>
                  </w:r>
                </w:p>
              </w:tc>
            </w:tr>
          </w:tbl>
          <w:p w:rsidR="009F13AA" w:rsidRPr="009F13AA" w:rsidRDefault="009F13AA" w:rsidP="009F13A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8233B" w:rsidRDefault="0058233B"/>
    <w:sectPr w:rsidR="005823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A2B55"/>
    <w:multiLevelType w:val="hybridMultilevel"/>
    <w:tmpl w:val="22DCC2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E7727A"/>
    <w:multiLevelType w:val="hybridMultilevel"/>
    <w:tmpl w:val="22DCC2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968DD"/>
    <w:multiLevelType w:val="hybridMultilevel"/>
    <w:tmpl w:val="B34ACE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3D4326"/>
    <w:multiLevelType w:val="hybridMultilevel"/>
    <w:tmpl w:val="971A43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895FB2"/>
    <w:multiLevelType w:val="hybridMultilevel"/>
    <w:tmpl w:val="D83AC9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EA71AA"/>
    <w:multiLevelType w:val="hybridMultilevel"/>
    <w:tmpl w:val="EF1237E0"/>
    <w:lvl w:ilvl="0" w:tplc="D9425E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3AA"/>
    <w:rsid w:val="002D62B7"/>
    <w:rsid w:val="00454CC8"/>
    <w:rsid w:val="0046473C"/>
    <w:rsid w:val="0058233B"/>
    <w:rsid w:val="00781DFC"/>
    <w:rsid w:val="00897C65"/>
    <w:rsid w:val="009F13AA"/>
    <w:rsid w:val="00AE04A1"/>
    <w:rsid w:val="00BD6D32"/>
    <w:rsid w:val="00DF6220"/>
    <w:rsid w:val="00F46146"/>
    <w:rsid w:val="00FA5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F1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13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F1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13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bezkolejki.eu/spgrodziskma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470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Grzanka</dc:creator>
  <cp:lastModifiedBy>Agnieszka Grzanka</cp:lastModifiedBy>
  <cp:revision>11</cp:revision>
  <dcterms:created xsi:type="dcterms:W3CDTF">2022-07-07T12:12:00Z</dcterms:created>
  <dcterms:modified xsi:type="dcterms:W3CDTF">2022-10-31T09:08:00Z</dcterms:modified>
</cp:coreProperties>
</file>